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E601" w14:textId="08688526" w:rsidR="00C93E82" w:rsidRDefault="000D2672" w:rsidP="00FD3CCD">
      <w:pPr>
        <w:pStyle w:val="Heading1"/>
        <w:spacing w:before="56"/>
        <w:ind w:right="187"/>
        <w:rPr>
          <w:rFonts w:cs="Calibri"/>
        </w:rPr>
      </w:pPr>
      <w:r>
        <w:t>À</w:t>
      </w:r>
      <w:r w:rsidR="009C0345">
        <w:t xml:space="preserve"> </w:t>
      </w:r>
      <w:r w:rsidRPr="005E716C">
        <w:rPr>
          <w:rFonts w:cs="Calibri"/>
        </w:rPr>
        <w:t xml:space="preserve">PRODEST (Instituto de Tecnologia da Informação e Comunicação do Estado do ES </w:t>
      </w:r>
      <w:r w:rsidR="004A00A9">
        <w:rPr>
          <w:rFonts w:cs="Calibri"/>
        </w:rPr>
        <w:t xml:space="preserve">– </w:t>
      </w:r>
      <w:r w:rsidR="00FD3CCD">
        <w:rPr>
          <w:rFonts w:cs="Calibri"/>
        </w:rPr>
        <w:t>I</w:t>
      </w:r>
      <w:r w:rsidRPr="005E716C">
        <w:rPr>
          <w:rFonts w:cs="Calibri"/>
        </w:rPr>
        <w:t>TI</w:t>
      </w:r>
      <w:r w:rsidR="009F2435">
        <w:rPr>
          <w:rFonts w:cs="Calibri"/>
        </w:rPr>
        <w:t xml:space="preserve"> </w:t>
      </w:r>
      <w:r w:rsidR="00776281">
        <w:rPr>
          <w:rFonts w:cs="Calibri"/>
        </w:rPr>
        <w:t>-</w:t>
      </w:r>
      <w:r w:rsidR="009F2435">
        <w:rPr>
          <w:rFonts w:cs="Calibri"/>
        </w:rPr>
        <w:t xml:space="preserve"> CNPJ </w:t>
      </w:r>
      <w:r w:rsidR="00776281" w:rsidRPr="00776281">
        <w:rPr>
          <w:rFonts w:cs="Calibri"/>
        </w:rPr>
        <w:t>28.162.790/0001-20</w:t>
      </w:r>
      <w:r w:rsidR="00C13267">
        <w:rPr>
          <w:rFonts w:cs="Calibri"/>
        </w:rPr>
        <w:t>)</w:t>
      </w:r>
      <w:r w:rsidR="00FD3CCD">
        <w:rPr>
          <w:rFonts w:cs="Calibri"/>
        </w:rPr>
        <w:br/>
      </w:r>
      <w:r w:rsidRPr="00FD3CCD">
        <w:rPr>
          <w:rFonts w:cs="Calibri"/>
          <w:sz w:val="20"/>
          <w:szCs w:val="20"/>
        </w:rPr>
        <w:t>Av. João Batista Parra, 465 – Praia do Suá – Vitória/ES –</w:t>
      </w:r>
      <w:r w:rsidRPr="00FD3CCD">
        <w:rPr>
          <w:rFonts w:cs="Calibri"/>
          <w:spacing w:val="-7"/>
          <w:sz w:val="20"/>
          <w:szCs w:val="20"/>
        </w:rPr>
        <w:t xml:space="preserve"> </w:t>
      </w:r>
      <w:r w:rsidRPr="00FD3CCD">
        <w:rPr>
          <w:rFonts w:cs="Calibri"/>
          <w:sz w:val="20"/>
          <w:szCs w:val="20"/>
        </w:rPr>
        <w:t>29050-925</w:t>
      </w:r>
    </w:p>
    <w:p w14:paraId="1780757B" w14:textId="77777777" w:rsidR="00C93E82" w:rsidRDefault="00C93E82" w:rsidP="004566D3">
      <w:pPr>
        <w:spacing w:before="12"/>
        <w:ind w:left="187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5442"/>
        <w:gridCol w:w="1505"/>
        <w:gridCol w:w="3824"/>
      </w:tblGrid>
      <w:tr w:rsidR="00C93E82" w14:paraId="3EA9B362" w14:textId="77777777" w:rsidTr="00681F56">
        <w:trPr>
          <w:trHeight w:hRule="exact" w:val="261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453FB5" w14:textId="75E2E644" w:rsidR="00C93E82" w:rsidRPr="0069665C" w:rsidRDefault="000D2672" w:rsidP="001F4898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 w:rsidRPr="0069665C">
              <w:rPr>
                <w:rFonts w:ascii="Calibri"/>
                <w:sz w:val="16"/>
                <w:szCs w:val="16"/>
              </w:rPr>
              <w:t>Nome</w:t>
            </w:r>
            <w:r w:rsidRPr="0069665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69665C">
              <w:rPr>
                <w:rFonts w:ascii="Calibri"/>
                <w:sz w:val="16"/>
                <w:szCs w:val="16"/>
              </w:rPr>
              <w:t>completo:</w:t>
            </w:r>
            <w:r w:rsidR="00A32A59">
              <w:rPr>
                <w:rFonts w:ascii="Calibri"/>
                <w:sz w:val="16"/>
                <w:szCs w:val="16"/>
              </w:rPr>
              <w:br/>
            </w:r>
          </w:p>
        </w:tc>
      </w:tr>
      <w:tr w:rsidR="00794C18" w14:paraId="55E84DF9" w14:textId="77777777" w:rsidTr="001B6613">
        <w:trPr>
          <w:trHeight w:hRule="exact" w:val="439"/>
        </w:trPr>
        <w:tc>
          <w:tcPr>
            <w:tcW w:w="1077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148E" w14:textId="16170E26" w:rsidR="00794C18" w:rsidRPr="0069665C" w:rsidRDefault="00BB1D2B" w:rsidP="00BB1D2B">
            <w:pPr>
              <w:pStyle w:val="TableParagraph"/>
              <w:spacing w:line="265" w:lineRule="exact"/>
              <w:ind w:left="108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 xml:space="preserve"> </w:t>
            </w:r>
            <w:r w:rsidR="00161740">
              <w:rPr>
                <w:rFonts w:cs="Times New Roman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nome"/>
            <w:r w:rsidR="00161740">
              <w:rPr>
                <w:rFonts w:cs="Times New Roman"/>
              </w:rPr>
              <w:instrText xml:space="preserve"> FORMTEXT </w:instrText>
            </w:r>
            <w:r w:rsidR="00161740">
              <w:rPr>
                <w:rFonts w:cs="Times New Roman"/>
              </w:rPr>
            </w:r>
            <w:r w:rsidR="00161740">
              <w:rPr>
                <w:rFonts w:cs="Times New Roman"/>
              </w:rPr>
              <w:fldChar w:fldCharType="separate"/>
            </w:r>
            <w:r w:rsidR="00543960">
              <w:rPr>
                <w:rFonts w:cs="Times New Roman"/>
              </w:rPr>
              <w:t> </w:t>
            </w:r>
            <w:r w:rsidR="00543960">
              <w:rPr>
                <w:rFonts w:cs="Times New Roman"/>
              </w:rPr>
              <w:t> </w:t>
            </w:r>
            <w:r w:rsidR="00543960">
              <w:rPr>
                <w:rFonts w:cs="Times New Roman"/>
              </w:rPr>
              <w:t> </w:t>
            </w:r>
            <w:r w:rsidR="00543960">
              <w:rPr>
                <w:rFonts w:cs="Times New Roman"/>
              </w:rPr>
              <w:t> </w:t>
            </w:r>
            <w:r w:rsidR="00543960">
              <w:rPr>
                <w:rFonts w:cs="Times New Roman"/>
              </w:rPr>
              <w:t> </w:t>
            </w:r>
            <w:r w:rsidR="00161740">
              <w:rPr>
                <w:rFonts w:cs="Times New Roman"/>
              </w:rPr>
              <w:fldChar w:fldCharType="end"/>
            </w:r>
            <w:bookmarkEnd w:id="0"/>
            <w:r w:rsidR="0067073E">
              <w:rPr>
                <w:rFonts w:ascii="Calibri"/>
                <w:sz w:val="16"/>
                <w:szCs w:val="16"/>
              </w:rPr>
              <w:fldChar w:fldCharType="begin"/>
            </w:r>
            <w:r w:rsidR="0067073E">
              <w:rPr>
                <w:rFonts w:ascii="Calibri"/>
                <w:sz w:val="16"/>
                <w:szCs w:val="16"/>
              </w:rPr>
              <w:instrText xml:space="preserve"> INFO  Comments  \* MERGEFORMAT </w:instrText>
            </w:r>
            <w:r w:rsidR="0067073E">
              <w:rPr>
                <w:rFonts w:ascii="Calibri"/>
                <w:sz w:val="16"/>
                <w:szCs w:val="16"/>
              </w:rPr>
              <w:fldChar w:fldCharType="end"/>
            </w:r>
          </w:p>
        </w:tc>
      </w:tr>
      <w:tr w:rsidR="00C93E82" w:rsidRPr="00E17391" w14:paraId="1F28FB0D" w14:textId="77777777" w:rsidTr="004A5A36">
        <w:trPr>
          <w:trHeight w:hRule="exact" w:val="26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538C06" w14:textId="0174DF21" w:rsidR="00C93E82" w:rsidRPr="0069665C" w:rsidRDefault="000D2672" w:rsidP="001F4898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 w:rsidRPr="0069665C">
              <w:rPr>
                <w:rFonts w:ascii="Calibri"/>
                <w:sz w:val="16"/>
                <w:szCs w:val="16"/>
              </w:rPr>
              <w:t>CPF:</w:t>
            </w:r>
            <w:r w:rsidR="00F76C62">
              <w:rPr>
                <w:rFonts w:ascii="Calibri"/>
                <w:sz w:val="16"/>
                <w:szCs w:val="16"/>
              </w:rPr>
              <w:br/>
            </w:r>
            <w:r w:rsidR="00F76C62" w:rsidRPr="00B1099B">
              <w:rPr>
                <w:rFonts w:ascii="Calibri"/>
                <w:color w:val="0070C0"/>
              </w:rPr>
              <w:t xml:space="preserve">      </w:t>
            </w:r>
            <w:r w:rsidR="00F76C62" w:rsidRPr="00B1099B">
              <w:rPr>
                <w:rFonts w:ascii="Calibri" w:eastAsia="Calibri" w:hAnsi="Calibri" w:cs="Calibri"/>
              </w:rPr>
              <w:t xml:space="preserve">                                      </w:t>
            </w:r>
            <w:r w:rsidR="00F76C62" w:rsidRPr="00B1099B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F785B" w14:textId="24F30FC5" w:rsidR="00C93E82" w:rsidRPr="002A315C" w:rsidRDefault="000D2672" w:rsidP="001F4898">
            <w:pPr>
              <w:pStyle w:val="TableParagraph"/>
              <w:ind w:left="183"/>
              <w:rPr>
                <w:rFonts w:ascii="Calibri" w:eastAsia="Calibri" w:hAnsi="Calibri" w:cs="Calibri"/>
                <w:sz w:val="16"/>
                <w:szCs w:val="16"/>
              </w:rPr>
            </w:pPr>
            <w:r w:rsidRPr="002A315C">
              <w:rPr>
                <w:rFonts w:ascii="Calibri"/>
                <w:sz w:val="16"/>
                <w:szCs w:val="16"/>
              </w:rPr>
              <w:t>RG</w:t>
            </w:r>
            <w:r w:rsidR="00E17391" w:rsidRPr="002A315C">
              <w:rPr>
                <w:rFonts w:ascii="Calibri"/>
                <w:sz w:val="16"/>
                <w:szCs w:val="16"/>
              </w:rPr>
              <w:t xml:space="preserve"> (ou outro documento oficial com foto)</w:t>
            </w:r>
            <w:r w:rsidRPr="002A315C">
              <w:rPr>
                <w:rFonts w:ascii="Calibri"/>
                <w:sz w:val="16"/>
                <w:szCs w:val="16"/>
              </w:rPr>
              <w:t>:</w:t>
            </w:r>
            <w:r w:rsidR="0033413A" w:rsidRPr="002A315C">
              <w:rPr>
                <w:rFonts w:ascii="Calibri" w:eastAsia="Calibri" w:hAnsi="Calibri" w:cs="Calibri"/>
              </w:rPr>
              <w:t xml:space="preserve">   </w:t>
            </w:r>
            <w:r w:rsidR="0033413A" w:rsidRPr="002A315C">
              <w:rPr>
                <w:rFonts w:ascii="Calibri" w:eastAsia="Calibri" w:hAnsi="Calibri" w:cs="Calibri"/>
                <w:color w:val="0070C0"/>
              </w:rPr>
              <w:t xml:space="preserve">                                                                                             </w:t>
            </w:r>
          </w:p>
        </w:tc>
      </w:tr>
      <w:tr w:rsidR="00794C18" w:rsidRPr="00E17391" w14:paraId="6E4B4687" w14:textId="77777777" w:rsidTr="001B6613">
        <w:trPr>
          <w:trHeight w:hRule="exact" w:val="407"/>
        </w:trPr>
        <w:tc>
          <w:tcPr>
            <w:tcW w:w="544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4433" w14:textId="4E359338" w:rsidR="00794C18" w:rsidRPr="0069665C" w:rsidRDefault="00FD7ABD" w:rsidP="00E876CA">
            <w:pPr>
              <w:pStyle w:val="TableParagraph"/>
              <w:spacing w:line="265" w:lineRule="exact"/>
              <w:ind w:left="108"/>
              <w:rPr>
                <w:rFonts w:ascii="Calibri"/>
                <w:sz w:val="16"/>
                <w:szCs w:val="16"/>
              </w:rPr>
            </w:pPr>
            <w:r>
              <w:rPr>
                <w:rFonts w:cs="Times New Roman"/>
              </w:rPr>
              <w:fldChar w:fldCharType="begin">
                <w:ffData>
                  <w:name w:val="CPF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CPF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</w:p>
        </w:tc>
        <w:tc>
          <w:tcPr>
            <w:tcW w:w="5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014A" w14:textId="7E77DB3A" w:rsidR="00794C18" w:rsidRPr="002A315C" w:rsidRDefault="00FD7ABD" w:rsidP="000078B3">
            <w:pPr>
              <w:pStyle w:val="TableParagraph"/>
              <w:spacing w:line="265" w:lineRule="exact"/>
              <w:ind w:left="183"/>
              <w:rPr>
                <w:rFonts w:ascii="Calibri"/>
                <w:sz w:val="16"/>
                <w:szCs w:val="16"/>
              </w:rPr>
            </w:pPr>
            <w:r>
              <w:rPr>
                <w:rFonts w:cs="Times New Roman"/>
              </w:rPr>
              <w:fldChar w:fldCharType="begin">
                <w:ffData>
                  <w:name w:val="RG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RG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C93E82" w:rsidRPr="005E716C" w14:paraId="1A390F2F" w14:textId="77777777" w:rsidTr="00681F56">
        <w:trPr>
          <w:trHeight w:hRule="exact" w:val="261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33D9D9" w14:textId="3118E72E" w:rsidR="00C93E82" w:rsidRPr="0069665C" w:rsidRDefault="000D2672" w:rsidP="001F4898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 w:rsidRPr="0069665C">
              <w:rPr>
                <w:rFonts w:ascii="Calibri" w:hAnsi="Calibri"/>
                <w:sz w:val="16"/>
                <w:szCs w:val="16"/>
              </w:rPr>
              <w:t>Nome do órgão público, empresa ou instituição que representa (se</w:t>
            </w:r>
            <w:r w:rsidRPr="0069665C">
              <w:rPr>
                <w:rFonts w:ascii="Calibri" w:hAnsi="Calibri"/>
                <w:spacing w:val="-12"/>
                <w:sz w:val="16"/>
                <w:szCs w:val="16"/>
              </w:rPr>
              <w:t xml:space="preserve"> </w:t>
            </w:r>
            <w:r w:rsidRPr="0069665C">
              <w:rPr>
                <w:rFonts w:ascii="Calibri" w:hAnsi="Calibri"/>
                <w:sz w:val="16"/>
                <w:szCs w:val="16"/>
              </w:rPr>
              <w:t>aplicável):</w:t>
            </w:r>
            <w:r w:rsidR="0033413A">
              <w:rPr>
                <w:rFonts w:ascii="Calibri" w:hAnsi="Calibri"/>
                <w:sz w:val="16"/>
                <w:szCs w:val="16"/>
              </w:rPr>
              <w:br/>
            </w:r>
            <w:r w:rsidR="0033413A" w:rsidRPr="0033413A">
              <w:rPr>
                <w:rFonts w:ascii="Calibri" w:eastAsia="Calibri" w:hAnsi="Calibri" w:cs="Calibri"/>
              </w:rPr>
              <w:t xml:space="preserve">   </w:t>
            </w:r>
            <w:r w:rsidR="0033413A" w:rsidRPr="00F76C62">
              <w:rPr>
                <w:rFonts w:ascii="Calibri" w:eastAsia="Calibri" w:hAnsi="Calibri" w:cs="Calibri"/>
                <w:color w:val="0070C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33413A" w:rsidRPr="0033413A">
              <w:rPr>
                <w:rFonts w:ascii="Calibri" w:eastAsia="Calibri" w:hAnsi="Calibri" w:cs="Calibri"/>
              </w:rPr>
              <w:t xml:space="preserve">                                                                            </w:t>
            </w:r>
          </w:p>
        </w:tc>
      </w:tr>
      <w:tr w:rsidR="00794C18" w:rsidRPr="005E716C" w14:paraId="5A238F04" w14:textId="77777777" w:rsidTr="001B6613">
        <w:trPr>
          <w:trHeight w:hRule="exact" w:val="431"/>
        </w:trPr>
        <w:tc>
          <w:tcPr>
            <w:tcW w:w="1077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4A2E" w14:textId="1F5931D6" w:rsidR="00794C18" w:rsidRPr="0069665C" w:rsidRDefault="00FD7ABD" w:rsidP="00E876CA">
            <w:pPr>
              <w:pStyle w:val="TableParagraph"/>
              <w:spacing w:line="268" w:lineRule="exact"/>
              <w:ind w:left="108"/>
              <w:rPr>
                <w:rFonts w:ascii="Calibri" w:hAnsi="Calibri"/>
                <w:sz w:val="16"/>
                <w:szCs w:val="16"/>
              </w:rPr>
            </w:pPr>
            <w:r>
              <w:rPr>
                <w:rFonts w:cs="Times New Roman"/>
              </w:rPr>
              <w:fldChar w:fldCharType="begin">
                <w:ffData>
                  <w:name w:val="Empres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Empresa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  <w:tr w:rsidR="00C93E82" w:rsidRPr="005E716C" w14:paraId="6DB38382" w14:textId="77777777" w:rsidTr="00101E12">
        <w:trPr>
          <w:trHeight w:hRule="exact" w:val="259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83E25" w14:textId="10409FEF" w:rsidR="00C93E82" w:rsidRPr="0069665C" w:rsidRDefault="000D2672" w:rsidP="001F4898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 w:rsidRPr="0069665C">
              <w:rPr>
                <w:rFonts w:ascii="Calibri" w:hAnsi="Calibri"/>
                <w:sz w:val="16"/>
                <w:szCs w:val="16"/>
              </w:rPr>
              <w:t>Cargo ou função (se</w:t>
            </w:r>
            <w:r w:rsidRPr="0069665C">
              <w:rPr>
                <w:rFonts w:ascii="Calibri" w:hAnsi="Calibri"/>
                <w:spacing w:val="-12"/>
                <w:sz w:val="16"/>
                <w:szCs w:val="16"/>
              </w:rPr>
              <w:t xml:space="preserve"> </w:t>
            </w:r>
            <w:r w:rsidRPr="0069665C">
              <w:rPr>
                <w:rFonts w:ascii="Calibri" w:hAnsi="Calibri"/>
                <w:sz w:val="16"/>
                <w:szCs w:val="16"/>
              </w:rPr>
              <w:t>aplicável):</w:t>
            </w:r>
            <w:r w:rsidR="0033413A" w:rsidRPr="00F76C62">
              <w:rPr>
                <w:rFonts w:ascii="Calibri" w:hAnsi="Calibri"/>
                <w:color w:val="0070C0"/>
              </w:rPr>
              <w:t xml:space="preserve">                                         </w:t>
            </w:r>
            <w:r w:rsidR="0033413A" w:rsidRPr="0033413A">
              <w:rPr>
                <w:rFonts w:ascii="Calibri" w:hAnsi="Calibri"/>
              </w:rPr>
              <w:t xml:space="preserve">                                            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44C12C" w14:textId="3F324C6F" w:rsidR="00C93E82" w:rsidRPr="0069665C" w:rsidRDefault="000D2672" w:rsidP="001F4898">
            <w:pPr>
              <w:pStyle w:val="TableParagraph"/>
              <w:ind w:left="96"/>
              <w:rPr>
                <w:rFonts w:ascii="Calibri" w:eastAsia="Calibri" w:hAnsi="Calibri" w:cs="Calibri"/>
                <w:sz w:val="16"/>
                <w:szCs w:val="16"/>
              </w:rPr>
            </w:pPr>
            <w:r w:rsidRPr="0069665C">
              <w:rPr>
                <w:rFonts w:ascii="Calibri" w:hAnsi="Calibri"/>
                <w:sz w:val="16"/>
                <w:szCs w:val="16"/>
              </w:rPr>
              <w:t xml:space="preserve">Nº da </w:t>
            </w:r>
            <w:r w:rsidRPr="004A4B8D">
              <w:rPr>
                <w:rFonts w:ascii="Calibri"/>
                <w:sz w:val="16"/>
                <w:szCs w:val="16"/>
              </w:rPr>
              <w:t>matrícula</w:t>
            </w:r>
            <w:r w:rsidRPr="0069665C">
              <w:rPr>
                <w:rFonts w:ascii="Calibri" w:hAnsi="Calibri"/>
                <w:sz w:val="16"/>
                <w:szCs w:val="16"/>
              </w:rPr>
              <w:t xml:space="preserve"> funcional (se</w:t>
            </w:r>
            <w:r w:rsidRPr="0069665C">
              <w:rPr>
                <w:rFonts w:ascii="Calibri" w:hAnsi="Calibri"/>
                <w:spacing w:val="-10"/>
                <w:sz w:val="16"/>
                <w:szCs w:val="16"/>
              </w:rPr>
              <w:t xml:space="preserve"> </w:t>
            </w:r>
            <w:r w:rsidRPr="0069665C">
              <w:rPr>
                <w:rFonts w:ascii="Calibri" w:hAnsi="Calibri"/>
                <w:sz w:val="16"/>
                <w:szCs w:val="16"/>
              </w:rPr>
              <w:t>aplicável):</w:t>
            </w:r>
            <w:r w:rsidR="0033413A" w:rsidRPr="0033413A">
              <w:rPr>
                <w:rFonts w:ascii="Calibri" w:hAnsi="Calibri"/>
              </w:rPr>
              <w:t xml:space="preserve">                   </w:t>
            </w:r>
          </w:p>
        </w:tc>
      </w:tr>
      <w:tr w:rsidR="00794C18" w:rsidRPr="005E716C" w14:paraId="399BFB6F" w14:textId="77777777" w:rsidTr="001B6613">
        <w:trPr>
          <w:trHeight w:hRule="exact" w:val="440"/>
        </w:trPr>
        <w:tc>
          <w:tcPr>
            <w:tcW w:w="6947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36E8" w14:textId="0AF805CF" w:rsidR="00794C18" w:rsidRPr="0069665C" w:rsidRDefault="00FD7ABD" w:rsidP="00E876CA">
            <w:pPr>
              <w:pStyle w:val="TableParagraph"/>
              <w:spacing w:line="265" w:lineRule="exact"/>
              <w:ind w:left="108"/>
              <w:rPr>
                <w:rFonts w:ascii="Calibri" w:hAnsi="Calibri"/>
                <w:sz w:val="16"/>
                <w:szCs w:val="16"/>
              </w:rPr>
            </w:pPr>
            <w:r>
              <w:rPr>
                <w:rFonts w:cs="Times New Roman"/>
              </w:rPr>
              <w:fldChar w:fldCharType="begin">
                <w:ffData>
                  <w:name w:val="Carg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Cargo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4078" w14:textId="4CF27800" w:rsidR="00794C18" w:rsidRPr="0069665C" w:rsidRDefault="000078B3" w:rsidP="00E876CA">
            <w:pPr>
              <w:pStyle w:val="TableParagraph"/>
              <w:spacing w:line="265" w:lineRule="exact"/>
              <w:ind w:left="107"/>
              <w:rPr>
                <w:rFonts w:ascii="Calibri" w:hAnsi="Calibri"/>
                <w:sz w:val="16"/>
                <w:szCs w:val="16"/>
              </w:rPr>
            </w:pPr>
            <w:r>
              <w:rPr>
                <w:rFonts w:cs="Times New Roman"/>
              </w:rPr>
              <w:fldChar w:fldCharType="begin">
                <w:ffData>
                  <w:name w:val="Matricul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Matricula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</w:tr>
      <w:tr w:rsidR="00C93E82" w:rsidRPr="005E716C" w14:paraId="2B260221" w14:textId="77777777" w:rsidTr="00885A6B">
        <w:trPr>
          <w:trHeight w:hRule="exact" w:val="389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F9DB" w14:textId="782F3DFC" w:rsidR="00C93E82" w:rsidRPr="00985D83" w:rsidRDefault="00000000" w:rsidP="00885A6B">
            <w:pPr>
              <w:pStyle w:val="TableParagraph"/>
              <w:tabs>
                <w:tab w:val="left" w:pos="392"/>
                <w:tab w:val="left" w:pos="1495"/>
                <w:tab w:val="left" w:pos="2995"/>
                <w:tab w:val="left" w:pos="4172"/>
                <w:tab w:val="left" w:pos="5886"/>
                <w:tab w:val="left" w:pos="9839"/>
              </w:tabs>
              <w:ind w:left="18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iCs/>
                </w:rPr>
                <w:id w:val="-1357035379"/>
                <w14:checkbox>
                  <w14:checked w14:val="0"/>
                  <w14:checkedState w14:val="0051" w14:font="Wingdings 2"/>
                  <w14:uncheckedState w14:val="00A3" w14:font="Wingdings 2"/>
                </w14:checkbox>
              </w:sdtPr>
              <w:sdtContent>
                <w:r w:rsidR="00161740">
                  <w:rPr>
                    <w:iCs/>
                  </w:rPr>
                  <w:sym w:font="Wingdings 2" w:char="F0A3"/>
                </w:r>
              </w:sdtContent>
            </w:sdt>
            <w:r w:rsidR="0036470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Empregado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  <w:r w:rsidR="00D2627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iCs/>
                </w:rPr>
                <w:id w:val="955222733"/>
                <w14:checkbox>
                  <w14:checked w14:val="0"/>
                  <w14:checkedState w14:val="0051" w14:font="Wingdings 2"/>
                  <w14:uncheckedState w14:val="00A3" w14:font="Wingdings 2"/>
                </w14:checkbox>
              </w:sdtPr>
              <w:sdtContent>
                <w:r w:rsidR="00127B0C">
                  <w:rPr>
                    <w:iCs/>
                  </w:rPr>
                  <w:sym w:font="Wingdings 2" w:char="F0A3"/>
                </w:r>
              </w:sdtContent>
            </w:sdt>
            <w:r w:rsidR="000D2672" w:rsidRPr="00985D83">
              <w:rPr>
                <w:rFonts w:ascii="Segoe UI Symbol" w:eastAsia="Segoe UI Symbol" w:hAnsi="Segoe UI Symbol" w:cs="Segoe UI Symbol"/>
                <w:spacing w:val="-8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Comissionado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  <w:sdt>
              <w:sdtPr>
                <w:rPr>
                  <w:iCs/>
                </w:rPr>
                <w:id w:val="395332169"/>
                <w14:checkbox>
                  <w14:checked w14:val="0"/>
                  <w14:checkedState w14:val="0051" w14:font="Wingdings 2"/>
                  <w14:uncheckedState w14:val="00A3" w14:font="Wingdings 2"/>
                </w14:checkbox>
              </w:sdtPr>
              <w:sdtContent>
                <w:r w:rsidR="00364709">
                  <w:rPr>
                    <w:iCs/>
                  </w:rPr>
                  <w:sym w:font="Wingdings 2" w:char="F0A3"/>
                </w:r>
              </w:sdtContent>
            </w:sdt>
            <w:r w:rsidR="000D2672" w:rsidRPr="00985D83">
              <w:rPr>
                <w:rFonts w:ascii="Segoe UI Symbol" w:eastAsia="Segoe UI Symbol" w:hAnsi="Segoe UI Symbol" w:cs="Segoe UI Symbol"/>
                <w:spacing w:val="-2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Estagiário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  <w:sdt>
              <w:sdtPr>
                <w:rPr>
                  <w:iCs/>
                </w:rPr>
                <w:id w:val="-427421321"/>
                <w14:checkbox>
                  <w14:checked w14:val="0"/>
                  <w14:checkedState w14:val="0051" w14:font="Wingdings 2"/>
                  <w14:uncheckedState w14:val="00A3" w14:font="Wingdings 2"/>
                </w14:checkbox>
              </w:sdtPr>
              <w:sdtContent>
                <w:r w:rsidR="00364709">
                  <w:rPr>
                    <w:iCs/>
                  </w:rPr>
                  <w:sym w:font="Wingdings 2" w:char="F0A3"/>
                </w:r>
              </w:sdtContent>
            </w:sdt>
            <w:r w:rsidR="000D2672" w:rsidRPr="00985D83">
              <w:rPr>
                <w:rFonts w:ascii="Segoe UI Symbol" w:eastAsia="Segoe UI Symbol" w:hAnsi="Segoe UI Symbol" w:cs="Segoe UI Symbol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Servidor</w:t>
            </w:r>
            <w:r w:rsidR="000D2672" w:rsidRPr="00985D83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z w:val="18"/>
                <w:szCs w:val="18"/>
              </w:rPr>
              <w:t>alocado</w:t>
            </w:r>
            <w:r w:rsidR="000D2672" w:rsidRPr="00985D83">
              <w:rPr>
                <w:rFonts w:ascii="Calibri" w:eastAsia="Calibri" w:hAnsi="Calibri" w:cs="Calibri"/>
                <w:sz w:val="18"/>
                <w:szCs w:val="18"/>
              </w:rPr>
              <w:tab/>
            </w:r>
            <w:sdt>
              <w:sdtPr>
                <w:rPr>
                  <w:iCs/>
                </w:rPr>
                <w:id w:val="875049927"/>
                <w14:checkbox>
                  <w14:checked w14:val="0"/>
                  <w14:checkedState w14:val="0051" w14:font="Wingdings 2"/>
                  <w14:uncheckedState w14:val="00A3" w14:font="Wingdings 2"/>
                </w14:checkbox>
              </w:sdtPr>
              <w:sdtContent>
                <w:r w:rsidR="00364709">
                  <w:rPr>
                    <w:iCs/>
                  </w:rPr>
                  <w:sym w:font="Wingdings 2" w:char="F0A3"/>
                </w:r>
              </w:sdtContent>
            </w:sdt>
            <w:r w:rsidR="000D2672" w:rsidRPr="00985D83"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Fornecedor/Prestador</w:t>
            </w:r>
            <w:r w:rsidR="000D2672" w:rsidRPr="00985D8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serviço</w:t>
            </w:r>
            <w:r w:rsid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</w:t>
            </w:r>
            <w:r w:rsidR="00D2627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</w:t>
            </w:r>
            <w:sdt>
              <w:sdtPr>
                <w:rPr>
                  <w:iCs/>
                </w:rPr>
                <w:id w:val="919520831"/>
                <w14:checkbox>
                  <w14:checked w14:val="0"/>
                  <w14:checkedState w14:val="0051" w14:font="Wingdings 2"/>
                  <w14:uncheckedState w14:val="00A3" w14:font="Wingdings 2"/>
                </w14:checkbox>
              </w:sdtPr>
              <w:sdtContent>
                <w:r w:rsidR="00364709">
                  <w:rPr>
                    <w:iCs/>
                  </w:rPr>
                  <w:sym w:font="Wingdings 2" w:char="F0A3"/>
                </w:r>
              </w:sdtContent>
            </w:sdt>
            <w:r w:rsidR="000D2672" w:rsidRPr="00985D83">
              <w:rPr>
                <w:rFonts w:ascii="Segoe UI Symbol" w:eastAsia="Segoe UI Symbol" w:hAnsi="Segoe UI Symbol" w:cs="Segoe UI Symbol"/>
                <w:spacing w:val="-8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Cliente</w:t>
            </w:r>
            <w:r w:rsid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</w:t>
            </w:r>
            <w:sdt>
              <w:sdtPr>
                <w:rPr>
                  <w:iCs/>
                </w:rPr>
                <w:id w:val="-2076109686"/>
                <w14:checkbox>
                  <w14:checked w14:val="0"/>
                  <w14:checkedState w14:val="0051" w14:font="Wingdings 2"/>
                  <w14:uncheckedState w14:val="00A3" w14:font="Wingdings 2"/>
                </w14:checkbox>
              </w:sdtPr>
              <w:sdtContent>
                <w:r w:rsidR="00364709">
                  <w:rPr>
                    <w:iCs/>
                  </w:rPr>
                  <w:sym w:font="Wingdings 2" w:char="F0A3"/>
                </w:r>
              </w:sdtContent>
            </w:sdt>
            <w:r w:rsidR="000D2672" w:rsidRPr="00985D83">
              <w:rPr>
                <w:rFonts w:ascii="Segoe UI Symbol" w:eastAsia="Segoe UI Symbol" w:hAnsi="Segoe UI Symbol" w:cs="Segoe UI Symbol"/>
                <w:spacing w:val="-9"/>
                <w:sz w:val="18"/>
                <w:szCs w:val="18"/>
              </w:rPr>
              <w:t xml:space="preserve"> </w:t>
            </w:r>
            <w:r w:rsidR="000D2672" w:rsidRPr="00985D8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Outros</w:t>
            </w:r>
          </w:p>
        </w:tc>
      </w:tr>
    </w:tbl>
    <w:p w14:paraId="6C2C6EF9" w14:textId="77777777" w:rsidR="00C93E82" w:rsidRPr="005E716C" w:rsidRDefault="00C93E82" w:rsidP="004566D3">
      <w:pPr>
        <w:spacing w:before="12"/>
        <w:ind w:left="187"/>
        <w:rPr>
          <w:rFonts w:ascii="Calibri" w:eastAsia="Calibri" w:hAnsi="Calibri" w:cs="Calibri"/>
          <w:i/>
          <w:sz w:val="16"/>
          <w:szCs w:val="16"/>
        </w:rPr>
      </w:pPr>
    </w:p>
    <w:p w14:paraId="7FAA2F21" w14:textId="2F579AA8" w:rsidR="00C93E82" w:rsidRPr="00BB52BE" w:rsidRDefault="00F533CF" w:rsidP="009C0345">
      <w:pPr>
        <w:pStyle w:val="BodyText"/>
        <w:ind w:left="187" w:right="1945"/>
      </w:pPr>
      <w:r w:rsidRPr="005E716C">
        <w:t>Pelo presente termo, eu</w:t>
      </w:r>
      <w:r w:rsidR="00C74CD4">
        <w:t xml:space="preserve"> (</w:t>
      </w:r>
      <w:r>
        <w:t>acima</w:t>
      </w:r>
      <w:r w:rsidRPr="005E716C">
        <w:rPr>
          <w:spacing w:val="-8"/>
        </w:rPr>
        <w:t xml:space="preserve"> </w:t>
      </w:r>
      <w:r w:rsidRPr="005E716C">
        <w:t>discriminado</w:t>
      </w:r>
      <w:r w:rsidR="00C74CD4">
        <w:t>)</w:t>
      </w:r>
      <w:r>
        <w:t>, c</w:t>
      </w:r>
      <w:r w:rsidR="000D2672" w:rsidRPr="00BB52BE">
        <w:t>omprometo-me</w:t>
      </w:r>
      <w:r w:rsidR="000D2672" w:rsidRPr="00BB52BE">
        <w:rPr>
          <w:spacing w:val="-5"/>
        </w:rPr>
        <w:t xml:space="preserve"> </w:t>
      </w:r>
      <w:r w:rsidR="009F2435">
        <w:rPr>
          <w:spacing w:val="-5"/>
        </w:rPr>
        <w:t xml:space="preserve">perante à Prodest </w:t>
      </w:r>
      <w:r w:rsidR="000D2672" w:rsidRPr="00BB52BE">
        <w:t>a:</w:t>
      </w:r>
    </w:p>
    <w:p w14:paraId="3EDEFBC0" w14:textId="77777777" w:rsidR="00C93E82" w:rsidRPr="00BB52BE" w:rsidRDefault="00C93E82" w:rsidP="004566D3">
      <w:pPr>
        <w:spacing w:before="1"/>
        <w:ind w:left="187"/>
        <w:rPr>
          <w:rFonts w:ascii="Calibri" w:eastAsia="Calibri" w:hAnsi="Calibri" w:cs="Calibri"/>
          <w:sz w:val="24"/>
          <w:szCs w:val="24"/>
        </w:rPr>
      </w:pPr>
    </w:p>
    <w:p w14:paraId="0B6CCAD9" w14:textId="081261A4" w:rsidR="00C93E82" w:rsidRPr="005E716C" w:rsidRDefault="0089444B" w:rsidP="004566D3">
      <w:pPr>
        <w:pStyle w:val="ListParagraph"/>
        <w:numPr>
          <w:ilvl w:val="0"/>
          <w:numId w:val="2"/>
        </w:numPr>
        <w:tabs>
          <w:tab w:val="left" w:pos="503"/>
        </w:tabs>
        <w:ind w:left="426" w:right="208" w:hanging="284"/>
        <w:jc w:val="both"/>
        <w:rPr>
          <w:rFonts w:ascii="Calibri" w:eastAsia="Calibri" w:hAnsi="Calibri" w:cs="Calibri"/>
        </w:rPr>
      </w:pPr>
      <w:r w:rsidRPr="00334D38">
        <w:t xml:space="preserve">Tratar com a devida </w:t>
      </w:r>
      <w:r w:rsidRPr="00334D38">
        <w:rPr>
          <w:b/>
          <w:bCs/>
        </w:rPr>
        <w:t>CONFIDENCIALIDADE</w:t>
      </w:r>
      <w:r w:rsidRPr="00334D38">
        <w:t xml:space="preserve"> todas as informações </w:t>
      </w:r>
      <w:r w:rsidR="009E65C2" w:rsidRPr="00334D38">
        <w:t>restrit</w:t>
      </w:r>
      <w:r w:rsidR="000823AC" w:rsidRPr="00334D38">
        <w:t>as</w:t>
      </w:r>
      <w:r w:rsidRPr="00334D38">
        <w:t xml:space="preserve"> às quais ter</w:t>
      </w:r>
      <w:r w:rsidR="00FE4240" w:rsidRPr="00334D38">
        <w:t>ei</w:t>
      </w:r>
      <w:r w:rsidRPr="00334D38">
        <w:t xml:space="preserve"> acesso ou conhecimento durante a vigência de </w:t>
      </w:r>
      <w:r w:rsidR="00FE4240" w:rsidRPr="00334D38">
        <w:t>minha</w:t>
      </w:r>
      <w:r w:rsidRPr="00334D38">
        <w:t xml:space="preserve"> relação </w:t>
      </w:r>
      <w:r w:rsidR="00751A54" w:rsidRPr="00334D38">
        <w:t xml:space="preserve">ou vínculo </w:t>
      </w:r>
      <w:r w:rsidRPr="00334D38">
        <w:t>com a Prodest</w:t>
      </w:r>
      <w:r w:rsidR="000823AC" w:rsidRPr="00334D38">
        <w:t xml:space="preserve"> e</w:t>
      </w:r>
      <w:r w:rsidRPr="00334D38">
        <w:t xml:space="preserve"> mesmo após seu encerrament</w:t>
      </w:r>
      <w:r w:rsidR="00751A54" w:rsidRPr="00334D38">
        <w:t>o</w:t>
      </w:r>
      <w:r w:rsidRPr="00334D38">
        <w:t>, por tempo indeterminado ou pelos prazos previstos na legislação em vigor, não as reproduzindo, cedendo, divulgando ou permitindo acesso às mesmas a pessoas não autorizadas a acessá-l</w:t>
      </w:r>
      <w:r w:rsidR="00936E7D" w:rsidRPr="00334D38">
        <w:t>a</w:t>
      </w:r>
      <w:r w:rsidRPr="00334D38">
        <w:t>s ou conhecê-l</w:t>
      </w:r>
      <w:r w:rsidR="00936E7D" w:rsidRPr="00334D38">
        <w:t>a</w:t>
      </w:r>
      <w:r w:rsidRPr="00334D38">
        <w:t xml:space="preserve">s – </w:t>
      </w:r>
      <w:r w:rsidR="00936E7D" w:rsidRPr="00334D38">
        <w:t>exceto se</w:t>
      </w:r>
      <w:r w:rsidRPr="00334D38">
        <w:t xml:space="preserve"> autorizado pelo proprietário</w:t>
      </w:r>
      <w:r w:rsidR="00DC643B" w:rsidRPr="00334D38">
        <w:t xml:space="preserve"> da informação</w:t>
      </w:r>
      <w:r w:rsidR="00CD58F5" w:rsidRPr="00334D38">
        <w:t xml:space="preserve"> ou </w:t>
      </w:r>
      <w:r w:rsidR="00067A71" w:rsidRPr="00334D38">
        <w:t>responsável</w:t>
      </w:r>
      <w:r w:rsidR="00334D38" w:rsidRPr="00334D38">
        <w:t xml:space="preserve"> </w:t>
      </w:r>
      <w:r w:rsidR="00F63BCF" w:rsidRPr="00334D38">
        <w:t>permitid</w:t>
      </w:r>
      <w:r w:rsidR="00334D38" w:rsidRPr="00334D38">
        <w:t>o</w:t>
      </w:r>
      <w:r w:rsidR="00F63BCF" w:rsidRPr="00334D38">
        <w:t xml:space="preserve"> </w:t>
      </w:r>
      <w:r w:rsidR="00960B6F" w:rsidRPr="00334D38">
        <w:t>a fazê-lo</w:t>
      </w:r>
      <w:r w:rsidR="00DC643B" w:rsidRPr="00334D38">
        <w:t xml:space="preserve">, </w:t>
      </w:r>
      <w:r w:rsidRPr="00334D38">
        <w:t>ou se</w:t>
      </w:r>
      <w:r>
        <w:t xml:space="preserve"> requerido por força de lei ou mandado judicial.</w:t>
      </w:r>
    </w:p>
    <w:p w14:paraId="67AE8EFE" w14:textId="77777777" w:rsidR="00C93E82" w:rsidRPr="005E716C" w:rsidRDefault="00C93E82" w:rsidP="004566D3">
      <w:pPr>
        <w:ind w:left="426" w:hanging="284"/>
        <w:rPr>
          <w:rFonts w:ascii="Calibri" w:eastAsia="Calibri" w:hAnsi="Calibri" w:cs="Calibri"/>
        </w:rPr>
      </w:pPr>
    </w:p>
    <w:p w14:paraId="2EB08DE7" w14:textId="5A8908D6" w:rsidR="00C93E82" w:rsidRPr="00C65248" w:rsidRDefault="00130FC8" w:rsidP="004566D3">
      <w:pPr>
        <w:pStyle w:val="ListParagraph"/>
        <w:numPr>
          <w:ilvl w:val="0"/>
          <w:numId w:val="2"/>
        </w:numPr>
        <w:tabs>
          <w:tab w:val="left" w:pos="509"/>
        </w:tabs>
        <w:ind w:left="426" w:right="209" w:hanging="284"/>
        <w:jc w:val="both"/>
        <w:rPr>
          <w:rFonts w:ascii="Calibri" w:eastAsia="Calibri" w:hAnsi="Calibri" w:cs="Calibri"/>
        </w:rPr>
      </w:pPr>
      <w:r>
        <w:t xml:space="preserve">Zelar pela </w:t>
      </w:r>
      <w:r>
        <w:rPr>
          <w:b/>
          <w:bCs/>
        </w:rPr>
        <w:t>INTEGRIDADE</w:t>
      </w:r>
      <w:r>
        <w:t xml:space="preserve">, </w:t>
      </w:r>
      <w:r>
        <w:rPr>
          <w:b/>
          <w:bCs/>
        </w:rPr>
        <w:t>DISPONIBILIDADE</w:t>
      </w:r>
      <w:r>
        <w:t xml:space="preserve">, </w:t>
      </w:r>
      <w:r>
        <w:rPr>
          <w:b/>
          <w:bCs/>
        </w:rPr>
        <w:t>AUTENTICIDADE</w:t>
      </w:r>
      <w:r>
        <w:t xml:space="preserve"> e </w:t>
      </w:r>
      <w:r>
        <w:rPr>
          <w:b/>
          <w:bCs/>
        </w:rPr>
        <w:t>LEGALIDADE</w:t>
      </w:r>
      <w:r>
        <w:t xml:space="preserve"> das informações acima citadas, não as utilizando </w:t>
      </w:r>
      <w:r w:rsidRPr="00C65248">
        <w:t>para benefício próprio ou para fins que possam trazer prejuízos de qualquer natureza à Prodest, aos seus proprietários</w:t>
      </w:r>
      <w:r w:rsidR="00F52525" w:rsidRPr="00C65248">
        <w:t xml:space="preserve"> ou controladores</w:t>
      </w:r>
      <w:r w:rsidRPr="00C65248">
        <w:t>, a terceiros</w:t>
      </w:r>
      <w:r w:rsidR="00F52525" w:rsidRPr="00C65248">
        <w:t>, aos titulares de dados pessoais</w:t>
      </w:r>
      <w:r w:rsidRPr="00C65248">
        <w:t xml:space="preserve"> ou ao Governo do Estado do Espírito Santo</w:t>
      </w:r>
      <w:r w:rsidR="00BB52BE" w:rsidRPr="00C65248">
        <w:rPr>
          <w:rFonts w:ascii="Calibri" w:hAnsi="Calibri"/>
        </w:rPr>
        <w:t>.</w:t>
      </w:r>
    </w:p>
    <w:p w14:paraId="46409269" w14:textId="77777777" w:rsidR="00BB52BE" w:rsidRPr="00C65248" w:rsidRDefault="00BB52BE" w:rsidP="004566D3">
      <w:pPr>
        <w:pStyle w:val="ListParagraph"/>
        <w:ind w:left="426" w:hanging="284"/>
        <w:rPr>
          <w:rFonts w:ascii="Calibri" w:eastAsia="Calibri" w:hAnsi="Calibri" w:cs="Calibri"/>
        </w:rPr>
      </w:pPr>
    </w:p>
    <w:p w14:paraId="2BF123E9" w14:textId="77777777" w:rsidR="00AD09E7" w:rsidRPr="00AD09E7" w:rsidRDefault="00AD09E7" w:rsidP="004566D3">
      <w:pPr>
        <w:pStyle w:val="ListParagraph"/>
        <w:numPr>
          <w:ilvl w:val="0"/>
          <w:numId w:val="2"/>
        </w:numPr>
        <w:tabs>
          <w:tab w:val="left" w:pos="591"/>
        </w:tabs>
        <w:ind w:left="426" w:right="209" w:hanging="284"/>
        <w:jc w:val="both"/>
        <w:rPr>
          <w:rFonts w:ascii="Calibri" w:eastAsia="Calibri" w:hAnsi="Calibri" w:cs="Calibri"/>
        </w:rPr>
      </w:pPr>
      <w:r>
        <w:rPr>
          <w:rFonts w:cs="Calibri"/>
        </w:rPr>
        <w:t>R</w:t>
      </w:r>
      <w:r w:rsidRPr="0043541E">
        <w:rPr>
          <w:rFonts w:cs="Calibri"/>
        </w:rPr>
        <w:t xml:space="preserve">esguardar e proteger a </w:t>
      </w:r>
      <w:r w:rsidRPr="00770559">
        <w:rPr>
          <w:rFonts w:cs="Calibri"/>
          <w:b/>
          <w:bCs/>
        </w:rPr>
        <w:t>PRIVACIDADE</w:t>
      </w:r>
      <w:r>
        <w:rPr>
          <w:rFonts w:cs="Calibri"/>
        </w:rPr>
        <w:t xml:space="preserve"> das pessoas (</w:t>
      </w:r>
      <w:r w:rsidRPr="0043541E">
        <w:rPr>
          <w:rFonts w:cs="Calibri"/>
        </w:rPr>
        <w:t>intimidade, vida privada, honra</w:t>
      </w:r>
      <w:r>
        <w:rPr>
          <w:rFonts w:cs="Calibri"/>
        </w:rPr>
        <w:t>,</w:t>
      </w:r>
      <w:r w:rsidRPr="0043541E">
        <w:rPr>
          <w:rFonts w:cs="Calibri"/>
        </w:rPr>
        <w:t xml:space="preserve"> imagem</w:t>
      </w:r>
      <w:r>
        <w:rPr>
          <w:rFonts w:cs="Calibri"/>
        </w:rPr>
        <w:t>) ao</w:t>
      </w:r>
      <w:r w:rsidRPr="0043541E">
        <w:rPr>
          <w:rFonts w:cs="Calibri"/>
        </w:rPr>
        <w:t xml:space="preserve"> realizar qualquer tipo de tratamento</w:t>
      </w:r>
      <w:r>
        <w:rPr>
          <w:rFonts w:cs="Calibri"/>
        </w:rPr>
        <w:t xml:space="preserve"> dos seus dados pessoais</w:t>
      </w:r>
      <w:r w:rsidRPr="0043541E">
        <w:rPr>
          <w:rFonts w:cs="Calibri"/>
        </w:rPr>
        <w:t xml:space="preserve">, </w:t>
      </w:r>
      <w:r>
        <w:rPr>
          <w:rFonts w:cs="Calibri"/>
        </w:rPr>
        <w:t>inclusive mantend</w:t>
      </w:r>
      <w:r w:rsidRPr="00671021">
        <w:rPr>
          <w:rFonts w:cs="Calibri"/>
        </w:rPr>
        <w:t>o o adequado n</w:t>
      </w:r>
      <w:r w:rsidRPr="00FE5624">
        <w:rPr>
          <w:rFonts w:cs="Calibri"/>
        </w:rPr>
        <w:t>ível de sigilo, conforme</w:t>
      </w:r>
      <w:r>
        <w:rPr>
          <w:rFonts w:cs="Calibri"/>
        </w:rPr>
        <w:t xml:space="preserve"> o disposto na Política de Privacidade da Prodest (</w:t>
      </w:r>
      <w:hyperlink r:id="rId8" w:history="1">
        <w:r w:rsidRPr="006B5338">
          <w:rPr>
            <w:rStyle w:val="Hyperlink"/>
            <w:rFonts w:cs="Calibri"/>
          </w:rPr>
          <w:t>privacidade.prodest.es.gov.br</w:t>
        </w:r>
      </w:hyperlink>
      <w:r>
        <w:rPr>
          <w:rFonts w:cs="Calibri"/>
        </w:rPr>
        <w:t xml:space="preserve">), na </w:t>
      </w:r>
      <w:hyperlink r:id="rId9" w:history="1">
        <w:r w:rsidRPr="00A97C65">
          <w:rPr>
            <w:rStyle w:val="Hyperlink"/>
            <w:rFonts w:cs="Calibri"/>
          </w:rPr>
          <w:t>Lei Federal nº 13.709/2018</w:t>
        </w:r>
      </w:hyperlink>
      <w:r w:rsidRPr="0043541E">
        <w:rPr>
          <w:rFonts w:cs="Calibri"/>
        </w:rPr>
        <w:t xml:space="preserve"> (Lei Geral de Proteção de Dados Pessoais), no </w:t>
      </w:r>
      <w:hyperlink r:id="rId10" w:history="1">
        <w:r w:rsidRPr="00A97C65">
          <w:rPr>
            <w:rStyle w:val="Hyperlink"/>
            <w:rFonts w:cs="Calibri"/>
          </w:rPr>
          <w:t>Decreto Estadual nº 4922-R/2021</w:t>
        </w:r>
      </w:hyperlink>
      <w:r w:rsidRPr="0043541E">
        <w:rPr>
          <w:rFonts w:cs="Calibri"/>
        </w:rPr>
        <w:t xml:space="preserve"> </w:t>
      </w:r>
      <w:r>
        <w:rPr>
          <w:rFonts w:cs="Calibri"/>
        </w:rPr>
        <w:t>(</w:t>
      </w:r>
      <w:r w:rsidRPr="00E10405">
        <w:rPr>
          <w:rFonts w:cs="Calibri"/>
        </w:rPr>
        <w:t>Política Estadual de Proteção de Dados Pessoais e da Privacidade do Poder Executivo Estadual</w:t>
      </w:r>
      <w:r>
        <w:rPr>
          <w:rFonts w:cs="Calibri"/>
        </w:rPr>
        <w:t xml:space="preserve">) </w:t>
      </w:r>
      <w:r w:rsidRPr="0043541E">
        <w:rPr>
          <w:rFonts w:cs="Calibri"/>
        </w:rPr>
        <w:t>e demais normas legais e regulamentares aplicáveis.</w:t>
      </w:r>
    </w:p>
    <w:p w14:paraId="5CFB6CF2" w14:textId="77777777" w:rsidR="00AD09E7" w:rsidRPr="00AD09E7" w:rsidRDefault="00AD09E7" w:rsidP="00AD09E7">
      <w:pPr>
        <w:pStyle w:val="ListParagraph"/>
        <w:rPr>
          <w:rFonts w:ascii="Calibri" w:hAnsi="Calibri"/>
        </w:rPr>
      </w:pPr>
    </w:p>
    <w:p w14:paraId="363DA887" w14:textId="79D604F4" w:rsidR="00C30671" w:rsidRPr="00C65248" w:rsidRDefault="00BB52BE" w:rsidP="004566D3">
      <w:pPr>
        <w:pStyle w:val="ListParagraph"/>
        <w:numPr>
          <w:ilvl w:val="0"/>
          <w:numId w:val="2"/>
        </w:numPr>
        <w:tabs>
          <w:tab w:val="left" w:pos="591"/>
        </w:tabs>
        <w:ind w:left="426" w:right="209" w:hanging="284"/>
        <w:jc w:val="both"/>
        <w:rPr>
          <w:rFonts w:ascii="Calibri" w:eastAsia="Calibri" w:hAnsi="Calibri" w:cs="Calibri"/>
        </w:rPr>
      </w:pPr>
      <w:r w:rsidRPr="00C65248">
        <w:rPr>
          <w:rFonts w:ascii="Calibri" w:hAnsi="Calibri"/>
        </w:rPr>
        <w:t>Não</w:t>
      </w:r>
      <w:r w:rsidR="00AD09E7">
        <w:rPr>
          <w:rFonts w:ascii="Calibri" w:hAnsi="Calibri"/>
        </w:rPr>
        <w:t xml:space="preserve"> </w:t>
      </w:r>
      <w:r w:rsidRPr="00C65248">
        <w:rPr>
          <w:rFonts w:ascii="Calibri" w:hAnsi="Calibri"/>
        </w:rPr>
        <w:t xml:space="preserve">permitir que pessoas não autorizadas acessem </w:t>
      </w:r>
      <w:r w:rsidR="00506289" w:rsidRPr="00C65248">
        <w:rPr>
          <w:rFonts w:ascii="Calibri" w:hAnsi="Calibri"/>
        </w:rPr>
        <w:t xml:space="preserve">sistemas, ambientes ou quaisquer outros </w:t>
      </w:r>
      <w:r w:rsidR="00AE32C1" w:rsidRPr="00C65248">
        <w:rPr>
          <w:rFonts w:ascii="Calibri" w:hAnsi="Calibri"/>
        </w:rPr>
        <w:t xml:space="preserve">ativos ou </w:t>
      </w:r>
      <w:r w:rsidRPr="00C65248">
        <w:rPr>
          <w:rFonts w:ascii="Calibri" w:hAnsi="Calibri"/>
        </w:rPr>
        <w:t>recursos pertencentes</w:t>
      </w:r>
      <w:r w:rsidR="00A243DF" w:rsidRPr="00C65248">
        <w:rPr>
          <w:rFonts w:ascii="Calibri" w:hAnsi="Calibri"/>
        </w:rPr>
        <w:t>,</w:t>
      </w:r>
      <w:r w:rsidR="0002308C" w:rsidRPr="00C65248">
        <w:rPr>
          <w:rFonts w:ascii="Calibri" w:hAnsi="Calibri"/>
        </w:rPr>
        <w:t xml:space="preserve"> gerenciados</w:t>
      </w:r>
      <w:r w:rsidR="00A243DF" w:rsidRPr="00C65248">
        <w:rPr>
          <w:rFonts w:ascii="Calibri" w:hAnsi="Calibri"/>
        </w:rPr>
        <w:t>, controlados ou operados</w:t>
      </w:r>
      <w:r w:rsidR="0002308C" w:rsidRPr="00C65248">
        <w:rPr>
          <w:rFonts w:ascii="Calibri" w:hAnsi="Calibri"/>
        </w:rPr>
        <w:t xml:space="preserve"> </w:t>
      </w:r>
      <w:r w:rsidRPr="00C65248">
        <w:rPr>
          <w:rFonts w:ascii="Calibri" w:hAnsi="Calibri"/>
        </w:rPr>
        <w:t>pela Prodest</w:t>
      </w:r>
      <w:r w:rsidR="0002308C" w:rsidRPr="00C65248">
        <w:rPr>
          <w:rFonts w:ascii="Calibri" w:hAnsi="Calibri"/>
        </w:rPr>
        <w:t xml:space="preserve"> </w:t>
      </w:r>
      <w:r w:rsidRPr="00C65248">
        <w:rPr>
          <w:rFonts w:ascii="Calibri" w:hAnsi="Calibri"/>
        </w:rPr>
        <w:t>que estejam sob minha responsabilidade</w:t>
      </w:r>
      <w:r w:rsidR="000D2672" w:rsidRPr="00C65248">
        <w:rPr>
          <w:rFonts w:ascii="Calibri" w:hAnsi="Calibri"/>
        </w:rPr>
        <w:t xml:space="preserve"> e</w:t>
      </w:r>
      <w:r w:rsidRPr="00C65248">
        <w:rPr>
          <w:rFonts w:ascii="Calibri" w:hAnsi="Calibri"/>
        </w:rPr>
        <w:t xml:space="preserve"> cuja permissão de acesso não lhes tenha sido concedida</w:t>
      </w:r>
      <w:r w:rsidR="000D2672" w:rsidRPr="00C65248">
        <w:rPr>
          <w:rFonts w:ascii="Calibri" w:hAnsi="Calibri"/>
        </w:rPr>
        <w:t>, e</w:t>
      </w:r>
      <w:r w:rsidR="00AC24F4" w:rsidRPr="00C65248">
        <w:rPr>
          <w:rFonts w:ascii="Calibri" w:hAnsi="Calibri"/>
        </w:rPr>
        <w:t xml:space="preserve"> que eu</w:t>
      </w:r>
      <w:r w:rsidR="00606ADA" w:rsidRPr="00C65248">
        <w:rPr>
          <w:rFonts w:ascii="Calibri" w:hAnsi="Calibri"/>
        </w:rPr>
        <w:t xml:space="preserve"> </w:t>
      </w:r>
      <w:r w:rsidR="007E4149" w:rsidRPr="00C65248">
        <w:rPr>
          <w:rFonts w:ascii="Calibri" w:hAnsi="Calibri"/>
        </w:rPr>
        <w:t>não tenha autoridade ou permissão para conceder</w:t>
      </w:r>
      <w:r w:rsidRPr="00C65248">
        <w:rPr>
          <w:rFonts w:ascii="Calibri" w:hAnsi="Calibri"/>
        </w:rPr>
        <w:t>.</w:t>
      </w:r>
    </w:p>
    <w:p w14:paraId="76770979" w14:textId="77777777" w:rsidR="00C30671" w:rsidRPr="00C65248" w:rsidRDefault="00C30671" w:rsidP="004566D3">
      <w:pPr>
        <w:pStyle w:val="ListParagraph"/>
        <w:ind w:left="426" w:hanging="284"/>
        <w:rPr>
          <w:rFonts w:ascii="Calibri" w:hAnsi="Calibri"/>
        </w:rPr>
      </w:pPr>
    </w:p>
    <w:p w14:paraId="4FB35D45" w14:textId="5C2B61EF" w:rsidR="00E6518A" w:rsidRPr="00C65248" w:rsidRDefault="00C30671" w:rsidP="004566D3">
      <w:pPr>
        <w:pStyle w:val="ListParagraph"/>
        <w:numPr>
          <w:ilvl w:val="0"/>
          <w:numId w:val="2"/>
        </w:numPr>
        <w:tabs>
          <w:tab w:val="left" w:pos="591"/>
        </w:tabs>
        <w:ind w:left="426" w:right="209" w:hanging="284"/>
        <w:jc w:val="both"/>
        <w:rPr>
          <w:rFonts w:ascii="Calibri" w:eastAsia="Calibri" w:hAnsi="Calibri" w:cs="Calibri"/>
        </w:rPr>
      </w:pPr>
      <w:r w:rsidRPr="00C65248">
        <w:rPr>
          <w:rFonts w:ascii="Calibri" w:hAnsi="Calibri"/>
        </w:rPr>
        <w:t xml:space="preserve">Não </w:t>
      </w:r>
      <w:r w:rsidR="000E0151" w:rsidRPr="00C65248">
        <w:rPr>
          <w:rStyle w:val="fontstyle01"/>
        </w:rPr>
        <w:t xml:space="preserve">compartilhar senhas, códigos, </w:t>
      </w:r>
      <w:r w:rsidR="000E0151" w:rsidRPr="00C65248">
        <w:rPr>
          <w:rStyle w:val="fontstyle21"/>
        </w:rPr>
        <w:t>tokens</w:t>
      </w:r>
      <w:r w:rsidR="000E0151" w:rsidRPr="00C65248">
        <w:rPr>
          <w:rStyle w:val="fontstyle01"/>
        </w:rPr>
        <w:t xml:space="preserve">, crachás, cartões de acesso ou quaisquer outros meios, credenciais ou dispositivos de autenticação que a mim tenham sido fornecidos para meu uso exclusivo de serviços, recursos ou ativos </w:t>
      </w:r>
      <w:r w:rsidR="00196DC4" w:rsidRPr="00C65248">
        <w:rPr>
          <w:rStyle w:val="fontstyle01"/>
        </w:rPr>
        <w:t>sob a responsabilidade técnica ou administrativa</w:t>
      </w:r>
      <w:r w:rsidR="000E0151" w:rsidRPr="00C65248">
        <w:rPr>
          <w:rStyle w:val="fontstyle01"/>
        </w:rPr>
        <w:t xml:space="preserve"> </w:t>
      </w:r>
      <w:r w:rsidR="00196DC4" w:rsidRPr="00C65248">
        <w:rPr>
          <w:rStyle w:val="fontstyle01"/>
        </w:rPr>
        <w:t>d</w:t>
      </w:r>
      <w:r w:rsidR="000E0151" w:rsidRPr="00C65248">
        <w:rPr>
          <w:rStyle w:val="fontstyle01"/>
        </w:rPr>
        <w:t>a Prodest, cuja utilização ocorrerá sob minha total responsabilidade</w:t>
      </w:r>
      <w:r w:rsidR="00E6518A" w:rsidRPr="00C65248">
        <w:rPr>
          <w:rFonts w:ascii="Calibri" w:hAnsi="Calibri"/>
        </w:rPr>
        <w:t>.</w:t>
      </w:r>
    </w:p>
    <w:p w14:paraId="2F0DF2B7" w14:textId="77777777" w:rsidR="00E6518A" w:rsidRPr="00C65248" w:rsidRDefault="00E6518A" w:rsidP="004566D3">
      <w:pPr>
        <w:pStyle w:val="ListParagraph"/>
        <w:ind w:left="426" w:hanging="284"/>
        <w:rPr>
          <w:rFonts w:ascii="Calibri" w:hAnsi="Calibri"/>
        </w:rPr>
      </w:pPr>
    </w:p>
    <w:p w14:paraId="4525175E" w14:textId="77777777" w:rsidR="00C93E82" w:rsidRPr="009C0D40" w:rsidRDefault="00BB52BE" w:rsidP="004566D3">
      <w:pPr>
        <w:pStyle w:val="ListParagraph"/>
        <w:numPr>
          <w:ilvl w:val="0"/>
          <w:numId w:val="2"/>
        </w:numPr>
        <w:tabs>
          <w:tab w:val="left" w:pos="500"/>
        </w:tabs>
        <w:ind w:left="426" w:right="209" w:hanging="284"/>
        <w:jc w:val="both"/>
        <w:rPr>
          <w:rFonts w:ascii="Calibri" w:eastAsia="Calibri" w:hAnsi="Calibri" w:cs="Calibri"/>
        </w:rPr>
      </w:pPr>
      <w:r w:rsidRPr="00C65248">
        <w:rPr>
          <w:rFonts w:ascii="Calibri" w:hAnsi="Calibri"/>
        </w:rPr>
        <w:t xml:space="preserve">Autorizar a entrada de pessoas na Prodest somente nos casos e ambientes por ela permitidos, desde que eu possua os devidos privilégios </w:t>
      </w:r>
      <w:r w:rsidR="00ED24A5" w:rsidRPr="00C65248">
        <w:rPr>
          <w:rFonts w:ascii="Calibri" w:hAnsi="Calibri"/>
        </w:rPr>
        <w:t>f</w:t>
      </w:r>
      <w:r w:rsidRPr="00C65248">
        <w:rPr>
          <w:rFonts w:ascii="Calibri" w:hAnsi="Calibri"/>
        </w:rPr>
        <w:t>uncionais</w:t>
      </w:r>
      <w:r w:rsidR="00F6509C" w:rsidRPr="00C65248">
        <w:rPr>
          <w:rFonts w:ascii="Calibri" w:hAnsi="Calibri"/>
        </w:rPr>
        <w:t>,</w:t>
      </w:r>
      <w:r w:rsidRPr="00C65248">
        <w:rPr>
          <w:rFonts w:ascii="Calibri" w:hAnsi="Calibri"/>
        </w:rPr>
        <w:t xml:space="preserve"> contratuai</w:t>
      </w:r>
      <w:r w:rsidR="00F6509C" w:rsidRPr="00C65248">
        <w:rPr>
          <w:rFonts w:ascii="Calibri" w:hAnsi="Calibri"/>
        </w:rPr>
        <w:t xml:space="preserve">s ou legais </w:t>
      </w:r>
      <w:r w:rsidRPr="00C65248">
        <w:rPr>
          <w:rFonts w:ascii="Calibri" w:hAnsi="Calibri"/>
        </w:rPr>
        <w:t>para</w:t>
      </w:r>
      <w:r w:rsidRPr="009C0D40">
        <w:rPr>
          <w:rFonts w:ascii="Calibri" w:hAnsi="Calibri"/>
        </w:rPr>
        <w:t xml:space="preserve"> </w:t>
      </w:r>
      <w:r w:rsidR="00941F31" w:rsidRPr="009C0D40">
        <w:rPr>
          <w:rFonts w:ascii="Calibri" w:hAnsi="Calibri"/>
        </w:rPr>
        <w:t xml:space="preserve">efetuar e </w:t>
      </w:r>
      <w:r w:rsidRPr="009C0D40">
        <w:rPr>
          <w:rFonts w:ascii="Calibri" w:hAnsi="Calibri"/>
        </w:rPr>
        <w:t>permitir tais acessos.</w:t>
      </w:r>
    </w:p>
    <w:p w14:paraId="3AFE5687" w14:textId="77777777" w:rsidR="00C93E82" w:rsidRPr="005E716C" w:rsidRDefault="00C93E82" w:rsidP="004566D3">
      <w:pPr>
        <w:ind w:left="426" w:hanging="284"/>
        <w:rPr>
          <w:rFonts w:ascii="Calibri" w:eastAsia="Calibri" w:hAnsi="Calibri" w:cs="Calibri"/>
        </w:rPr>
      </w:pPr>
    </w:p>
    <w:p w14:paraId="4A4A49AA" w14:textId="6BBEE9D1" w:rsidR="005D3E6C" w:rsidRPr="00FB062F" w:rsidRDefault="00C72D5B" w:rsidP="00FB062F">
      <w:pPr>
        <w:pStyle w:val="ListParagraph"/>
        <w:numPr>
          <w:ilvl w:val="0"/>
          <w:numId w:val="2"/>
        </w:numPr>
        <w:tabs>
          <w:tab w:val="left" w:pos="589"/>
        </w:tabs>
        <w:spacing w:before="56"/>
        <w:ind w:right="272"/>
        <w:jc w:val="both"/>
        <w:rPr>
          <w:rFonts w:cs="Calibri"/>
        </w:rPr>
      </w:pPr>
      <w:r>
        <w:rPr>
          <w:rStyle w:val="fontstyle01"/>
        </w:rPr>
        <w:t>Conhecer</w:t>
      </w:r>
      <w:r w:rsidR="00D51E14">
        <w:rPr>
          <w:rStyle w:val="fontstyle01"/>
        </w:rPr>
        <w:t xml:space="preserve"> e</w:t>
      </w:r>
      <w:r>
        <w:rPr>
          <w:rStyle w:val="fontstyle01"/>
        </w:rPr>
        <w:t xml:space="preserve"> cumprir a </w:t>
      </w:r>
      <w:r w:rsidR="00FB062F">
        <w:rPr>
          <w:rStyle w:val="fontstyle01"/>
        </w:rPr>
        <w:t>P</w:t>
      </w:r>
      <w:r>
        <w:rPr>
          <w:rStyle w:val="fontstyle01"/>
        </w:rPr>
        <w:t xml:space="preserve">olítica de Segurança da Informação da Prodest (disponível </w:t>
      </w:r>
      <w:r w:rsidR="00916A69">
        <w:rPr>
          <w:rStyle w:val="fontstyle01"/>
        </w:rPr>
        <w:t xml:space="preserve">em </w:t>
      </w:r>
      <w:hyperlink r:id="rId11" w:history="1">
        <w:r w:rsidRPr="00FB062F">
          <w:rPr>
            <w:rStyle w:val="Hyperlink"/>
            <w:rFonts w:ascii="Calibri" w:hAnsi="Calibri"/>
          </w:rPr>
          <w:t>seguranca.prodest.es.gov.br</w:t>
        </w:r>
      </w:hyperlink>
      <w:r>
        <w:rPr>
          <w:rStyle w:val="fontstyle01"/>
        </w:rPr>
        <w:t xml:space="preserve">) </w:t>
      </w:r>
      <w:r w:rsidR="000C3220">
        <w:rPr>
          <w:rStyle w:val="fontstyle01"/>
        </w:rPr>
        <w:t xml:space="preserve">no que for </w:t>
      </w:r>
      <w:r>
        <w:rPr>
          <w:rStyle w:val="fontstyle01"/>
        </w:rPr>
        <w:t>aplicáve</w:t>
      </w:r>
      <w:r w:rsidR="000C3220">
        <w:rPr>
          <w:rStyle w:val="fontstyle01"/>
        </w:rPr>
        <w:t>l</w:t>
      </w:r>
      <w:r>
        <w:rPr>
          <w:rStyle w:val="fontstyle01"/>
        </w:rPr>
        <w:t xml:space="preserve"> e relacionad</w:t>
      </w:r>
      <w:r w:rsidR="000C3220">
        <w:rPr>
          <w:rStyle w:val="fontstyle01"/>
        </w:rPr>
        <w:t>o</w:t>
      </w:r>
      <w:r>
        <w:rPr>
          <w:rStyle w:val="fontstyle01"/>
        </w:rPr>
        <w:t xml:space="preserve"> ao escopo de minha relação com a autarquia, bem como quaisquer </w:t>
      </w:r>
      <w:r w:rsidR="00FB062F" w:rsidRPr="00FB062F">
        <w:rPr>
          <w:rStyle w:val="fontstyle01"/>
        </w:rPr>
        <w:t>outras políticas ou termos adicionais</w:t>
      </w:r>
      <w:r w:rsidR="00FB062F">
        <w:rPr>
          <w:rStyle w:val="fontstyle01"/>
        </w:rPr>
        <w:t xml:space="preserve"> r</w:t>
      </w:r>
      <w:r w:rsidR="00FB062F" w:rsidRPr="00FB062F">
        <w:rPr>
          <w:rStyle w:val="fontstyle01"/>
        </w:rPr>
        <w:t>elativos</w:t>
      </w:r>
      <w:r>
        <w:rPr>
          <w:rStyle w:val="fontstyle01"/>
        </w:rPr>
        <w:t xml:space="preserve"> à segurança da informação porventura estabelecid</w:t>
      </w:r>
      <w:r w:rsidR="001B4DA8">
        <w:rPr>
          <w:rStyle w:val="fontstyle01"/>
        </w:rPr>
        <w:t>o</w:t>
      </w:r>
      <w:r>
        <w:rPr>
          <w:rStyle w:val="fontstyle01"/>
        </w:rPr>
        <w:t>s contratualmente com a Prodest.</w:t>
      </w:r>
    </w:p>
    <w:p w14:paraId="1EF8E9AF" w14:textId="77777777" w:rsidR="005D3E6C" w:rsidRPr="005D3E6C" w:rsidRDefault="005D3E6C" w:rsidP="004566D3">
      <w:pPr>
        <w:pStyle w:val="ListParagraph"/>
        <w:ind w:left="426" w:hanging="284"/>
        <w:rPr>
          <w:rFonts w:ascii="Calibri" w:hAnsi="Calibri"/>
        </w:rPr>
      </w:pPr>
    </w:p>
    <w:p w14:paraId="4E2999C4" w14:textId="748C8936" w:rsidR="00C93E82" w:rsidRPr="0075489A" w:rsidRDefault="00316DFF" w:rsidP="00316DFF">
      <w:pPr>
        <w:pStyle w:val="ListParagraph"/>
        <w:numPr>
          <w:ilvl w:val="0"/>
          <w:numId w:val="2"/>
        </w:numPr>
        <w:tabs>
          <w:tab w:val="left" w:pos="589"/>
        </w:tabs>
        <w:spacing w:before="56"/>
        <w:ind w:right="272"/>
        <w:jc w:val="both"/>
        <w:rPr>
          <w:rFonts w:cs="Calibri"/>
        </w:rPr>
      </w:pPr>
      <w:r>
        <w:rPr>
          <w:rStyle w:val="fontstyle01"/>
        </w:rPr>
        <w:t xml:space="preserve">Informar quaisquer incidentes de segurança da informação ocorridos ou prováveis de ocorrer (ou seja, quaisquer eventos que violem ou coloquem em risco a confidencialidade, integridade, disponibilidade, autenticidade ou legalidade de </w:t>
      </w:r>
      <w:r w:rsidRPr="003B1DDD">
        <w:rPr>
          <w:rStyle w:val="fontstyle01"/>
        </w:rPr>
        <w:t>informações pertencentes</w:t>
      </w:r>
      <w:r w:rsidR="00464404">
        <w:rPr>
          <w:rStyle w:val="fontstyle01"/>
        </w:rPr>
        <w:t xml:space="preserve"> à </w:t>
      </w:r>
      <w:r w:rsidRPr="003B1DDD">
        <w:rPr>
          <w:rStyle w:val="fontstyle01"/>
        </w:rPr>
        <w:t>Prodest</w:t>
      </w:r>
      <w:r w:rsidR="00464404">
        <w:rPr>
          <w:rStyle w:val="fontstyle01"/>
        </w:rPr>
        <w:t xml:space="preserve"> ou por ela tratadas</w:t>
      </w:r>
      <w:r w:rsidR="00795A59">
        <w:rPr>
          <w:rStyle w:val="fontstyle01"/>
        </w:rPr>
        <w:t>, ou</w:t>
      </w:r>
      <w:r w:rsidR="00AD09E7">
        <w:rPr>
          <w:rStyle w:val="fontstyle01"/>
        </w:rPr>
        <w:t xml:space="preserve"> </w:t>
      </w:r>
      <w:r w:rsidR="00795A59">
        <w:rPr>
          <w:rStyle w:val="fontstyle01"/>
        </w:rPr>
        <w:t xml:space="preserve">a privacidade de </w:t>
      </w:r>
      <w:r w:rsidR="00AD09E7">
        <w:rPr>
          <w:rStyle w:val="fontstyle01"/>
        </w:rPr>
        <w:t>dados pessoais</w:t>
      </w:r>
      <w:r w:rsidRPr="003B1DDD">
        <w:rPr>
          <w:rStyle w:val="fontstyle01"/>
        </w:rPr>
        <w:t>), através</w:t>
      </w:r>
      <w:r>
        <w:rPr>
          <w:rStyle w:val="fontstyle01"/>
        </w:rPr>
        <w:t xml:space="preserve"> do gestor da área </w:t>
      </w:r>
      <w:r w:rsidR="002B503D">
        <w:rPr>
          <w:rStyle w:val="fontstyle01"/>
        </w:rPr>
        <w:t>envolvida</w:t>
      </w:r>
      <w:r>
        <w:rPr>
          <w:rStyle w:val="fontstyle01"/>
        </w:rPr>
        <w:t xml:space="preserve">, ou preenchendo o </w:t>
      </w:r>
      <w:r w:rsidRPr="00316DFF">
        <w:rPr>
          <w:rStyle w:val="fontstyle01"/>
        </w:rPr>
        <w:t xml:space="preserve">formulário de registro de incidentes </w:t>
      </w:r>
      <w:r w:rsidR="006C4D69">
        <w:rPr>
          <w:rStyle w:val="fontstyle01"/>
        </w:rPr>
        <w:t>em</w:t>
      </w:r>
      <w:r>
        <w:rPr>
          <w:rStyle w:val="fontstyle01"/>
        </w:rPr>
        <w:t xml:space="preserve"> </w:t>
      </w:r>
      <w:hyperlink r:id="rId12" w:history="1">
        <w:r w:rsidRPr="0093157F">
          <w:rPr>
            <w:rStyle w:val="Hyperlink"/>
            <w:rFonts w:ascii="Calibri" w:hAnsi="Calibri"/>
          </w:rPr>
          <w:t>seguranca.prodest.es.gov.br</w:t>
        </w:r>
      </w:hyperlink>
      <w:r>
        <w:rPr>
          <w:rFonts w:ascii="Calibri" w:hAnsi="Calibri"/>
        </w:rPr>
        <w:t>.</w:t>
      </w:r>
    </w:p>
    <w:p w14:paraId="4D79B2CC" w14:textId="77777777" w:rsidR="0075489A" w:rsidRPr="0075489A" w:rsidRDefault="0075489A" w:rsidP="0075489A">
      <w:pPr>
        <w:pStyle w:val="ListParagraph"/>
        <w:rPr>
          <w:rFonts w:cs="Calibri"/>
        </w:rPr>
      </w:pPr>
    </w:p>
    <w:p w14:paraId="7C536CD1" w14:textId="736E5574" w:rsidR="00C93E82" w:rsidRPr="0043541E" w:rsidRDefault="000D2672" w:rsidP="0043541E">
      <w:pPr>
        <w:tabs>
          <w:tab w:val="left" w:pos="589"/>
        </w:tabs>
        <w:spacing w:before="56"/>
        <w:ind w:left="142" w:right="272"/>
        <w:jc w:val="both"/>
        <w:rPr>
          <w:rFonts w:cs="Calibri"/>
        </w:rPr>
      </w:pPr>
      <w:r w:rsidRPr="005D3E6C">
        <w:lastRenderedPageBreak/>
        <w:t>Adicionalmente, declaro estar</w:t>
      </w:r>
      <w:r w:rsidRPr="0043541E">
        <w:rPr>
          <w:spacing w:val="31"/>
        </w:rPr>
        <w:t xml:space="preserve"> </w:t>
      </w:r>
      <w:r w:rsidRPr="005D3E6C">
        <w:t>ciente</w:t>
      </w:r>
      <w:r w:rsidR="00A57AE3">
        <w:t xml:space="preserve"> e concordar que</w:t>
      </w:r>
      <w:r w:rsidRPr="005D3E6C">
        <w:t>:</w:t>
      </w:r>
    </w:p>
    <w:p w14:paraId="278282BE" w14:textId="77777777" w:rsidR="00C93E82" w:rsidRPr="005D3E6C" w:rsidRDefault="00C93E82" w:rsidP="00317CD4">
      <w:pPr>
        <w:ind w:left="426" w:hanging="284"/>
        <w:jc w:val="both"/>
        <w:rPr>
          <w:rFonts w:ascii="Calibri" w:eastAsia="Calibri" w:hAnsi="Calibri" w:cs="Calibri"/>
        </w:rPr>
      </w:pPr>
    </w:p>
    <w:p w14:paraId="54DE6D64" w14:textId="212A8E86" w:rsidR="00C93E82" w:rsidRPr="005E716C" w:rsidRDefault="00A57AE3" w:rsidP="00E75A04">
      <w:pPr>
        <w:pStyle w:val="ListParagraph"/>
        <w:numPr>
          <w:ilvl w:val="0"/>
          <w:numId w:val="1"/>
        </w:numPr>
        <w:tabs>
          <w:tab w:val="left" w:pos="709"/>
        </w:tabs>
        <w:ind w:left="709" w:right="187" w:hanging="283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</w:t>
      </w:r>
      <w:r w:rsidR="002725F3" w:rsidRPr="002725F3">
        <w:rPr>
          <w:rFonts w:ascii="Calibri" w:hAnsi="Calibri"/>
        </w:rPr>
        <w:t>s</w:t>
      </w:r>
      <w:r w:rsidR="00900EC3">
        <w:rPr>
          <w:rFonts w:ascii="Calibri" w:hAnsi="Calibri"/>
        </w:rPr>
        <w:t xml:space="preserve"> a</w:t>
      </w:r>
      <w:r w:rsidR="00900EC3">
        <w:rPr>
          <w:rStyle w:val="fontstyle01"/>
        </w:rPr>
        <w:t>tividades por mim executadas utilizando recursos da Prodest poderão por ela ser monitoradas, fiscalizadas e auditadas a qualquer tempo, mesmo sem aviso prévio ou</w:t>
      </w:r>
      <w:r w:rsidR="00947931">
        <w:rPr>
          <w:rStyle w:val="fontstyle01"/>
        </w:rPr>
        <w:t xml:space="preserve"> </w:t>
      </w:r>
      <w:r w:rsidR="00900EC3">
        <w:rPr>
          <w:rStyle w:val="fontstyle01"/>
        </w:rPr>
        <w:t>minha anuência (excetuando-se as restrições legais vigentes e aplicáveis).</w:t>
      </w:r>
    </w:p>
    <w:p w14:paraId="74178245" w14:textId="77777777" w:rsidR="00C93E82" w:rsidRPr="005E716C" w:rsidRDefault="00C93E82" w:rsidP="00E75A04">
      <w:pPr>
        <w:tabs>
          <w:tab w:val="left" w:pos="709"/>
        </w:tabs>
        <w:ind w:left="709" w:hanging="283"/>
        <w:jc w:val="both"/>
        <w:rPr>
          <w:rFonts w:ascii="Calibri" w:eastAsia="Calibri" w:hAnsi="Calibri" w:cs="Calibri"/>
        </w:rPr>
      </w:pPr>
    </w:p>
    <w:p w14:paraId="44ED9551" w14:textId="77777777" w:rsidR="00C93E82" w:rsidRPr="005E716C" w:rsidRDefault="00A57AE3" w:rsidP="00E75A04">
      <w:pPr>
        <w:pStyle w:val="ListParagraph"/>
        <w:numPr>
          <w:ilvl w:val="0"/>
          <w:numId w:val="1"/>
        </w:numPr>
        <w:tabs>
          <w:tab w:val="left" w:pos="709"/>
        </w:tabs>
        <w:ind w:left="709" w:right="246" w:hanging="283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</w:t>
      </w:r>
      <w:r w:rsidR="002725F3" w:rsidRPr="002725F3">
        <w:rPr>
          <w:rFonts w:ascii="Calibri" w:hAnsi="Calibri"/>
        </w:rPr>
        <w:t xml:space="preserve"> descumprimento de quaisquer obrigações previstas neste documento poderá me sujeitar às implicações e</w:t>
      </w:r>
      <w:r w:rsidR="001D0E12">
        <w:rPr>
          <w:rFonts w:ascii="Calibri" w:hAnsi="Calibri"/>
        </w:rPr>
        <w:t xml:space="preserve"> </w:t>
      </w:r>
      <w:r w:rsidR="002725F3" w:rsidRPr="002725F3">
        <w:rPr>
          <w:rFonts w:ascii="Calibri" w:hAnsi="Calibri"/>
        </w:rPr>
        <w:t xml:space="preserve">sanções </w:t>
      </w:r>
      <w:r w:rsidR="00012230">
        <w:rPr>
          <w:rFonts w:ascii="Calibri" w:hAnsi="Calibri"/>
        </w:rPr>
        <w:t xml:space="preserve">contratuais, </w:t>
      </w:r>
      <w:r w:rsidR="002725F3" w:rsidRPr="002725F3">
        <w:rPr>
          <w:rFonts w:ascii="Calibri" w:hAnsi="Calibri"/>
        </w:rPr>
        <w:t>trabalhistas, cíveis e criminais cabíveis</w:t>
      </w:r>
      <w:r w:rsidR="000D2672" w:rsidRPr="005E716C">
        <w:rPr>
          <w:rFonts w:ascii="Calibri" w:hAnsi="Calibri"/>
        </w:rPr>
        <w:t>.</w:t>
      </w:r>
    </w:p>
    <w:p w14:paraId="69860ED4" w14:textId="77777777" w:rsidR="00C93E82" w:rsidRPr="005E716C" w:rsidRDefault="00C93E82" w:rsidP="004566D3">
      <w:pPr>
        <w:ind w:left="187"/>
        <w:rPr>
          <w:rFonts w:ascii="Calibri" w:eastAsia="Calibri" w:hAnsi="Calibri" w:cs="Calibri"/>
        </w:rPr>
      </w:pPr>
    </w:p>
    <w:p w14:paraId="28146929" w14:textId="77777777" w:rsidR="00C93E82" w:rsidRPr="005E716C" w:rsidRDefault="002725F3" w:rsidP="004566D3">
      <w:pPr>
        <w:pStyle w:val="BodyText"/>
        <w:ind w:left="187" w:right="187"/>
        <w:jc w:val="both"/>
        <w:rPr>
          <w:rFonts w:cs="Calibri"/>
        </w:rPr>
      </w:pPr>
      <w:r w:rsidRPr="002725F3">
        <w:t>Para dirimir quaisquer controvérsias acerca do presente termo, fica eleito o Foro da cidade de Vitória/ES, com exclusão de qualquer outro, por mais privilegiado que seja</w:t>
      </w:r>
      <w:r w:rsidR="000D2672" w:rsidRPr="005E716C">
        <w:t>.</w:t>
      </w:r>
    </w:p>
    <w:p w14:paraId="32131234" w14:textId="77777777" w:rsidR="00C93E82" w:rsidRDefault="00C93E82" w:rsidP="004566D3">
      <w:pPr>
        <w:ind w:left="187"/>
        <w:rPr>
          <w:rFonts w:ascii="Calibri" w:eastAsia="Calibri" w:hAnsi="Calibri" w:cs="Calibri"/>
        </w:rPr>
      </w:pPr>
    </w:p>
    <w:p w14:paraId="12EED18B" w14:textId="2BFED11B" w:rsidR="00A83B79" w:rsidRPr="005E716C" w:rsidRDefault="00A83B79" w:rsidP="004566D3">
      <w:pPr>
        <w:ind w:left="1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Vitória/ES, _____/_____/</w:t>
      </w:r>
      <w:r w:rsidR="00D371D3">
        <w:rPr>
          <w:rFonts w:ascii="Calibri" w:eastAsia="Calibri" w:hAnsi="Calibri" w:cs="Calibri"/>
        </w:rPr>
        <w:t>______</w:t>
      </w:r>
    </w:p>
    <w:p w14:paraId="51249D11" w14:textId="77777777" w:rsidR="00C93E82" w:rsidRDefault="00C93E82" w:rsidP="004566D3">
      <w:pPr>
        <w:ind w:left="187"/>
        <w:rPr>
          <w:rFonts w:ascii="Calibri" w:eastAsia="Calibri" w:hAnsi="Calibri" w:cs="Calibri"/>
          <w:sz w:val="20"/>
          <w:szCs w:val="20"/>
        </w:rPr>
      </w:pPr>
    </w:p>
    <w:p w14:paraId="75447941" w14:textId="77777777" w:rsidR="00671021" w:rsidRDefault="00671021" w:rsidP="004566D3">
      <w:pPr>
        <w:ind w:left="187"/>
        <w:rPr>
          <w:rFonts w:ascii="Calibri" w:eastAsia="Calibri" w:hAnsi="Calibri" w:cs="Calibri"/>
          <w:sz w:val="20"/>
          <w:szCs w:val="20"/>
        </w:rPr>
      </w:pPr>
    </w:p>
    <w:p w14:paraId="359B5262" w14:textId="77777777" w:rsidR="00671021" w:rsidRDefault="00671021" w:rsidP="004566D3">
      <w:pPr>
        <w:ind w:left="187"/>
        <w:rPr>
          <w:rFonts w:ascii="Calibri" w:eastAsia="Calibri" w:hAnsi="Calibri" w:cs="Calibri"/>
          <w:sz w:val="20"/>
          <w:szCs w:val="20"/>
        </w:rPr>
      </w:pPr>
    </w:p>
    <w:p w14:paraId="1FA0F1F2" w14:textId="77777777" w:rsidR="00C93E82" w:rsidRDefault="00C93E82" w:rsidP="004566D3">
      <w:pPr>
        <w:ind w:left="187"/>
        <w:rPr>
          <w:rFonts w:ascii="Calibri" w:eastAsia="Calibri" w:hAnsi="Calibri" w:cs="Calibri"/>
          <w:sz w:val="20"/>
          <w:szCs w:val="20"/>
        </w:rPr>
      </w:pPr>
    </w:p>
    <w:p w14:paraId="5A79BD6D" w14:textId="77777777" w:rsidR="00C93E82" w:rsidRDefault="00C93E82" w:rsidP="005A02B8">
      <w:pPr>
        <w:spacing w:before="6"/>
        <w:ind w:left="187"/>
        <w:jc w:val="center"/>
        <w:rPr>
          <w:rFonts w:ascii="Calibri" w:eastAsia="Calibri" w:hAnsi="Calibri" w:cs="Calibri"/>
          <w:sz w:val="17"/>
          <w:szCs w:val="17"/>
        </w:rPr>
      </w:pPr>
    </w:p>
    <w:p w14:paraId="0B64F477" w14:textId="77777777" w:rsidR="00C93E82" w:rsidRDefault="00DB43EE" w:rsidP="005A02B8">
      <w:pPr>
        <w:spacing w:line="20" w:lineRule="exact"/>
        <w:ind w:left="187"/>
        <w:jc w:val="center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09126F0F" wp14:editId="233B52D1">
                <wp:extent cx="3141980" cy="13335"/>
                <wp:effectExtent l="7620" t="3175" r="317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13335"/>
                          <a:chOff x="0" y="0"/>
                          <a:chExt cx="4948" cy="2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28" cy="2"/>
                            <a:chOff x="10" y="10"/>
                            <a:chExt cx="492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28"/>
                                <a:gd name="T2" fmla="+- 0 4937 10"/>
                                <a:gd name="T3" fmla="*/ T2 w 4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8">
                                  <a:moveTo>
                                    <a:pt x="0" y="0"/>
                                  </a:moveTo>
                                  <a:lnTo>
                                    <a:pt x="4927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095197" id="Group 2" o:spid="_x0000_s1026" style="width:247.4pt;height:1.05pt;mso-position-horizontal-relative:char;mso-position-vertical-relative:line" coordsize="494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">
                <v:group id="Group 3" o:spid="_x0000_s1027" style="position:absolute;left:10;top:10;width:4928;height:2" coordorigin="10,10" coordsize="4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0;top:10;width:4928;height:2;visibility:visible;mso-wrap-style:square;v-text-anchor:top" coordsize="4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mn8QA&#10;AADaAAAADwAAAGRycy9kb3ducmV2LnhtbESPQWvCQBSE74X+h+UVvOmmEayN2Yi0KGLxoPHS2yP7&#10;TEKzb0N2jbG/visIPQ4z8w2TLgfTiJ46V1tW8DqJQBAXVtdcKjjl6/EchPPIGhvLpOBGDpbZ81OK&#10;ibZXPlB/9KUIEHYJKqi8bxMpXVGRQTexLXHwzrYz6IPsSqk7vAa4aWQcRTNpsOawUGFLHxUVP8eL&#10;UYBv06/37a7Affyd/8b95tOcVrlSo5dhtQDhafD/4Ud7qxXM4H4l3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Zp/EAAAA2gAAAA8AAAAAAAAAAAAAAAAAmAIAAGRycy9k&#10;b3ducmV2LnhtbFBLBQYAAAAABAAEAPUAAACJAwAAAAA=&#10;" path="m,l4927,e" filled="f" strokeweight=".35369mm">
                    <v:path arrowok="t" o:connecttype="custom" o:connectlocs="0,0;4927,0" o:connectangles="0,0"/>
                  </v:shape>
                </v:group>
                <w10:anchorlock/>
              </v:group>
            </w:pict>
          </mc:Fallback>
        </mc:AlternateContent>
      </w:r>
    </w:p>
    <w:p w14:paraId="3E7A5D53" w14:textId="6C88B6E8" w:rsidR="003F7AB1" w:rsidRDefault="008627E9" w:rsidP="008627E9">
      <w:pPr>
        <w:ind w:left="187"/>
        <w:jc w:val="center"/>
        <w:rPr>
          <w:rFonts w:ascii="Calibri" w:eastAsia="Calibri" w:hAnsi="Calibri" w:cs="Calibri"/>
          <w:sz w:val="20"/>
          <w:szCs w:val="20"/>
        </w:rPr>
      </w:pPr>
      <w:r>
        <w:t>(</w:t>
      </w:r>
      <w:r w:rsidR="00842C4F">
        <w:t>a</w:t>
      </w:r>
      <w:r>
        <w:t>ssinado digitalmente)</w:t>
      </w:r>
    </w:p>
    <w:sectPr w:rsidR="003F7AB1" w:rsidSect="00082968">
      <w:headerReference w:type="default" r:id="rId13"/>
      <w:footerReference w:type="default" r:id="rId14"/>
      <w:pgSz w:w="11910" w:h="16850"/>
      <w:pgMar w:top="142" w:right="428" w:bottom="284" w:left="380" w:header="426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855E" w14:textId="77777777" w:rsidR="00E86664" w:rsidRDefault="00E86664">
      <w:r>
        <w:separator/>
      </w:r>
    </w:p>
  </w:endnote>
  <w:endnote w:type="continuationSeparator" w:id="0">
    <w:p w14:paraId="1311FC82" w14:textId="77777777" w:rsidR="00E86664" w:rsidRDefault="00E8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92C" w14:textId="44BD190A" w:rsidR="00C93E82" w:rsidRDefault="00CF2564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503308760" behindDoc="1" locked="0" layoutInCell="1" allowOverlap="1" wp14:anchorId="2E7C357F" wp14:editId="44C5FFAC">
              <wp:simplePos x="0" y="0"/>
              <wp:positionH relativeFrom="page">
                <wp:posOffset>341630</wp:posOffset>
              </wp:positionH>
              <wp:positionV relativeFrom="page">
                <wp:posOffset>10322560</wp:posOffset>
              </wp:positionV>
              <wp:extent cx="6879590" cy="12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590" cy="1270"/>
                        <a:chOff x="538" y="16188"/>
                        <a:chExt cx="1083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38" y="16188"/>
                          <a:ext cx="10834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4"/>
                            <a:gd name="T2" fmla="+- 0 11371 538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8159E" id="Group 2" o:spid="_x0000_s1026" style="position:absolute;margin-left:26.9pt;margin-top:812.8pt;width:541.7pt;height:.1pt;z-index:-7720;mso-position-horizontal-relative:page;mso-position-vertical-relative:page" coordorigin="538,16188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">
              <v:shape id="Freeform 3" o:spid="_x0000_s1027" style="position:absolute;left:538;top:16188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" path="m,l10833,e" filled="f" strokeweight="1.44pt">
                <v:path arrowok="t" o:connecttype="custom" o:connectlocs="0,0;1083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6C66BE6D" wp14:editId="25766F13">
              <wp:simplePos x="0" y="0"/>
              <wp:positionH relativeFrom="page">
                <wp:posOffset>6505575</wp:posOffset>
              </wp:positionH>
              <wp:positionV relativeFrom="page">
                <wp:posOffset>10382885</wp:posOffset>
              </wp:positionV>
              <wp:extent cx="643255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4E81" w14:textId="77777777" w:rsidR="00C93E82" w:rsidRDefault="000D2672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w w:val="99"/>
                              <w:sz w:val="18"/>
                            </w:rPr>
                            <w:t>Pá</w:t>
                          </w:r>
                          <w:r>
                            <w:rPr>
                              <w:rFonts w:ascii="Calibri" w:hAnsi="Calibri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19E">
                            <w:rPr>
                              <w:rFonts w:ascii="Calibri" w:hAnsi="Calibri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9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6BE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25pt;margin-top:817.55pt;width:50.65pt;height:11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" filled="f" stroked="f">
              <v:textbox inset="0,0,0,0">
                <w:txbxContent>
                  <w:p w14:paraId="03C24E81" w14:textId="77777777" w:rsidR="00C93E82" w:rsidRDefault="000D2672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w w:val="99"/>
                        <w:sz w:val="18"/>
                      </w:rPr>
                      <w:t>Pá</w:t>
                    </w:r>
                    <w:r>
                      <w:rPr>
                        <w:rFonts w:ascii="Calibri" w:hAnsi="Calibri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19E">
                      <w:rPr>
                        <w:rFonts w:ascii="Calibri" w:hAnsi="Calibri"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d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9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8632" w14:textId="77777777" w:rsidR="00E86664" w:rsidRDefault="00E86664">
      <w:r>
        <w:separator/>
      </w:r>
    </w:p>
  </w:footnote>
  <w:footnote w:type="continuationSeparator" w:id="0">
    <w:p w14:paraId="00FE50A1" w14:textId="77777777" w:rsidR="00E86664" w:rsidRDefault="00E8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0" w:type="auto"/>
      <w:tblInd w:w="147" w:type="dxa"/>
      <w:tblLayout w:type="fixed"/>
      <w:tblLook w:val="01E0" w:firstRow="1" w:lastRow="1" w:firstColumn="1" w:lastColumn="1" w:noHBand="0" w:noVBand="0"/>
    </w:tblPr>
    <w:tblGrid>
      <w:gridCol w:w="2222"/>
      <w:gridCol w:w="6099"/>
      <w:gridCol w:w="2584"/>
    </w:tblGrid>
    <w:tr w:rsidR="005D3E6C" w14:paraId="5C96A02B" w14:textId="77777777" w:rsidTr="008D3DD4">
      <w:trPr>
        <w:trHeight w:hRule="exact" w:val="293"/>
      </w:trPr>
      <w:tc>
        <w:tcPr>
          <w:tcW w:w="22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6330932B" w14:textId="77777777" w:rsidR="005D3E6C" w:rsidRDefault="005D3E6C" w:rsidP="005D3E6C">
          <w:pPr>
            <w:pStyle w:val="TableParagraph"/>
            <w:spacing w:before="4"/>
            <w:rPr>
              <w:rFonts w:ascii="Times New Roman" w:eastAsia="Times New Roman" w:hAnsi="Times New Roman" w:cs="Times New Roman"/>
              <w:sz w:val="5"/>
              <w:szCs w:val="5"/>
            </w:rPr>
          </w:pPr>
        </w:p>
        <w:p w14:paraId="598ABD40" w14:textId="77777777" w:rsidR="005D3E6C" w:rsidRDefault="005D3E6C" w:rsidP="005D3E6C">
          <w:pPr>
            <w:pStyle w:val="TableParagraph"/>
            <w:spacing w:line="832" w:lineRule="exact"/>
            <w:ind w:left="241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position w:val="-16"/>
              <w:sz w:val="20"/>
              <w:szCs w:val="20"/>
              <w:lang w:eastAsia="pt-BR"/>
            </w:rPr>
            <w:drawing>
              <wp:inline distT="0" distB="0" distL="0" distR="0" wp14:anchorId="601E91FA" wp14:editId="0FD30BE6">
                <wp:extent cx="1121667" cy="528637"/>
                <wp:effectExtent l="0" t="0" r="0" b="0"/>
                <wp:docPr id="2053669196" name="Picture 2053669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667" cy="528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3A8B17EB" w14:textId="77777777" w:rsidR="005D3E6C" w:rsidRPr="005E716C" w:rsidRDefault="005D3E6C" w:rsidP="005D3E6C">
          <w:pPr>
            <w:pStyle w:val="TableParagraph"/>
            <w:spacing w:line="388" w:lineRule="exact"/>
            <w:ind w:right="6"/>
            <w:jc w:val="center"/>
            <w:rPr>
              <w:rFonts w:ascii="Calibri" w:eastAsia="Calibri" w:hAnsi="Calibri" w:cs="Calibri"/>
              <w:sz w:val="32"/>
              <w:szCs w:val="32"/>
            </w:rPr>
          </w:pPr>
          <w:r w:rsidRPr="005E716C">
            <w:rPr>
              <w:rFonts w:ascii="Calibri" w:hAnsi="Calibri"/>
              <w:b/>
              <w:color w:val="2D74B5"/>
              <w:sz w:val="32"/>
            </w:rPr>
            <w:t>POLÍTICA DE SEGURANÇA DA</w:t>
          </w:r>
          <w:r w:rsidRPr="005E716C">
            <w:rPr>
              <w:rFonts w:ascii="Calibri" w:hAnsi="Calibri"/>
              <w:b/>
              <w:color w:val="2D74B5"/>
              <w:spacing w:val="-25"/>
              <w:sz w:val="32"/>
            </w:rPr>
            <w:t xml:space="preserve"> </w:t>
          </w:r>
          <w:r w:rsidRPr="005E716C">
            <w:rPr>
              <w:rFonts w:ascii="Calibri" w:hAnsi="Calibri"/>
              <w:b/>
              <w:color w:val="2D74B5"/>
              <w:sz w:val="32"/>
            </w:rPr>
            <w:t>INFORMAÇÃO</w:t>
          </w:r>
        </w:p>
        <w:p w14:paraId="052159C8" w14:textId="77777777" w:rsidR="005D3E6C" w:rsidRPr="005E716C" w:rsidRDefault="005D3E6C" w:rsidP="005D3E6C">
          <w:pPr>
            <w:pStyle w:val="TableParagraph"/>
            <w:ind w:right="9"/>
            <w:jc w:val="center"/>
            <w:rPr>
              <w:rFonts w:ascii="Calibri" w:eastAsia="Calibri" w:hAnsi="Calibri" w:cs="Calibri"/>
              <w:sz w:val="24"/>
              <w:szCs w:val="24"/>
            </w:rPr>
          </w:pPr>
          <w:r w:rsidRPr="005E716C">
            <w:rPr>
              <w:rFonts w:ascii="Calibri"/>
              <w:b/>
              <w:i/>
              <w:color w:val="2D74B5"/>
              <w:sz w:val="24"/>
            </w:rPr>
            <w:t>Termo de</w:t>
          </w:r>
          <w:r w:rsidRPr="005E716C">
            <w:rPr>
              <w:rFonts w:ascii="Calibri"/>
              <w:b/>
              <w:i/>
              <w:color w:val="2D74B5"/>
              <w:spacing w:val="-4"/>
              <w:sz w:val="24"/>
            </w:rPr>
            <w:t xml:space="preserve"> </w:t>
          </w:r>
          <w:r w:rsidRPr="005E716C">
            <w:rPr>
              <w:rFonts w:ascii="Calibri"/>
              <w:b/>
              <w:i/>
              <w:color w:val="2D74B5"/>
              <w:sz w:val="24"/>
            </w:rPr>
            <w:t>Compromisso</w:t>
          </w:r>
        </w:p>
      </w:tc>
      <w:tc>
        <w:tcPr>
          <w:tcW w:w="25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7E051A" w14:textId="77777777" w:rsidR="005D3E6C" w:rsidRDefault="005D3E6C" w:rsidP="005D3E6C">
          <w:pPr>
            <w:pStyle w:val="TableParagraph"/>
            <w:spacing w:before="20"/>
            <w:ind w:left="64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</w:rPr>
            <w:t>Código:</w:t>
          </w:r>
          <w:r>
            <w:rPr>
              <w:rFonts w:ascii="Calibri" w:hAnsi="Calibri"/>
              <w:b/>
              <w:spacing w:val="33"/>
              <w:sz w:val="20"/>
            </w:rPr>
            <w:t xml:space="preserve"> </w:t>
          </w:r>
          <w:r>
            <w:rPr>
              <w:rFonts w:ascii="Calibri" w:hAnsi="Calibri"/>
              <w:sz w:val="20"/>
            </w:rPr>
            <w:t>PSI-ANEXO-001</w:t>
          </w:r>
        </w:p>
      </w:tc>
    </w:tr>
    <w:tr w:rsidR="005D3E6C" w14:paraId="516C23B9" w14:textId="77777777" w:rsidTr="008D3DD4">
      <w:trPr>
        <w:trHeight w:hRule="exact" w:val="401"/>
      </w:trPr>
      <w:tc>
        <w:tcPr>
          <w:tcW w:w="2222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198B76DA" w14:textId="77777777" w:rsidR="005D3E6C" w:rsidRDefault="005D3E6C" w:rsidP="005D3E6C"/>
      </w:tc>
      <w:tc>
        <w:tcPr>
          <w:tcW w:w="60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5B4BE2" w14:textId="77777777" w:rsidR="005D3E6C" w:rsidRDefault="005D3E6C" w:rsidP="005D3E6C"/>
      </w:tc>
      <w:tc>
        <w:tcPr>
          <w:tcW w:w="25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7AE9E7" w14:textId="0585ABCA" w:rsidR="005D3E6C" w:rsidRDefault="005D3E6C" w:rsidP="005D3E6C">
          <w:pPr>
            <w:pStyle w:val="TableParagraph"/>
            <w:spacing w:before="76"/>
            <w:ind w:left="64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</w:rPr>
            <w:t>Classificação:</w:t>
          </w:r>
          <w:r>
            <w:rPr>
              <w:rFonts w:ascii="Calibri" w:hAnsi="Calibri"/>
              <w:b/>
              <w:spacing w:val="-8"/>
              <w:sz w:val="20"/>
            </w:rPr>
            <w:t xml:space="preserve"> </w:t>
          </w:r>
          <w:r w:rsidR="00E00CA8">
            <w:rPr>
              <w:rFonts w:ascii="Calibri" w:hAnsi="Calibri"/>
              <w:sz w:val="20"/>
            </w:rPr>
            <w:t>Restrito</w:t>
          </w:r>
        </w:p>
      </w:tc>
    </w:tr>
    <w:tr w:rsidR="005D3E6C" w14:paraId="2AD81466" w14:textId="77777777" w:rsidTr="008D3DD4">
      <w:trPr>
        <w:trHeight w:hRule="exact" w:val="293"/>
      </w:trPr>
      <w:tc>
        <w:tcPr>
          <w:tcW w:w="222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A3641F" w14:textId="77777777" w:rsidR="005D3E6C" w:rsidRDefault="005D3E6C" w:rsidP="005D3E6C"/>
      </w:tc>
      <w:tc>
        <w:tcPr>
          <w:tcW w:w="6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44D306" w14:textId="1057BBAF" w:rsidR="005D3E6C" w:rsidRPr="005E716C" w:rsidRDefault="006A4B4D" w:rsidP="002B55FD">
          <w:pPr>
            <w:pStyle w:val="TableParagraph"/>
            <w:spacing w:before="8"/>
            <w:ind w:left="64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</w:rPr>
            <w:t>Elaboração</w:t>
          </w:r>
          <w:r w:rsidR="005D3E6C" w:rsidRPr="005E716C">
            <w:rPr>
              <w:rFonts w:ascii="Calibri" w:hAnsi="Calibri"/>
              <w:b/>
              <w:sz w:val="20"/>
            </w:rPr>
            <w:t xml:space="preserve">: </w:t>
          </w:r>
          <w:r w:rsidR="0035287A">
            <w:rPr>
              <w:rFonts w:ascii="Calibri" w:hAnsi="Calibri"/>
              <w:sz w:val="20"/>
            </w:rPr>
            <w:t>Área de s</w:t>
          </w:r>
          <w:r w:rsidR="00E201D2">
            <w:rPr>
              <w:rFonts w:ascii="Calibri" w:hAnsi="Calibri"/>
              <w:sz w:val="20"/>
            </w:rPr>
            <w:t>e</w:t>
          </w:r>
          <w:r w:rsidR="005D3E6C" w:rsidRPr="005E716C">
            <w:rPr>
              <w:rFonts w:ascii="Calibri" w:hAnsi="Calibri"/>
              <w:sz w:val="20"/>
            </w:rPr>
            <w:t>gurança d</w:t>
          </w:r>
          <w:r w:rsidR="00BA1D06">
            <w:rPr>
              <w:rFonts w:ascii="Calibri" w:hAnsi="Calibri"/>
              <w:sz w:val="20"/>
            </w:rPr>
            <w:t>a I</w:t>
          </w:r>
          <w:r w:rsidR="005D3E6C" w:rsidRPr="005E716C">
            <w:rPr>
              <w:rFonts w:ascii="Calibri" w:hAnsi="Calibri"/>
              <w:sz w:val="20"/>
            </w:rPr>
            <w:t>nformação</w:t>
          </w:r>
        </w:p>
      </w:tc>
      <w:tc>
        <w:tcPr>
          <w:tcW w:w="25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607E3F" w14:textId="696B4B17" w:rsidR="005D3E6C" w:rsidRDefault="005D3E6C" w:rsidP="00C51397">
          <w:pPr>
            <w:pStyle w:val="TableParagraph"/>
            <w:spacing w:before="20"/>
            <w:ind w:left="64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</w:rPr>
            <w:t>Última revisão:</w:t>
          </w:r>
          <w:r>
            <w:rPr>
              <w:rFonts w:ascii="Calibri" w:hAnsi="Calibri"/>
              <w:b/>
              <w:spacing w:val="-26"/>
              <w:sz w:val="20"/>
            </w:rPr>
            <w:t xml:space="preserve"> </w:t>
          </w:r>
          <w:r w:rsidR="0035287A">
            <w:rPr>
              <w:rFonts w:ascii="Calibri" w:hAnsi="Calibri"/>
              <w:sz w:val="20"/>
            </w:rPr>
            <w:t>0</w:t>
          </w:r>
          <w:r w:rsidR="002E1435">
            <w:rPr>
              <w:rFonts w:ascii="Calibri" w:hAnsi="Calibri"/>
              <w:sz w:val="20"/>
            </w:rPr>
            <w:t>7</w:t>
          </w:r>
          <w:r>
            <w:rPr>
              <w:rFonts w:ascii="Calibri" w:hAnsi="Calibri"/>
              <w:sz w:val="20"/>
            </w:rPr>
            <w:t>/</w:t>
          </w:r>
          <w:r w:rsidR="00841889">
            <w:rPr>
              <w:rFonts w:ascii="Calibri" w:hAnsi="Calibri"/>
              <w:sz w:val="20"/>
            </w:rPr>
            <w:t>0</w:t>
          </w:r>
          <w:r w:rsidR="0035287A">
            <w:rPr>
              <w:rFonts w:ascii="Calibri" w:hAnsi="Calibri"/>
              <w:sz w:val="20"/>
            </w:rPr>
            <w:t>7</w:t>
          </w:r>
          <w:r>
            <w:rPr>
              <w:rFonts w:ascii="Calibri" w:hAnsi="Calibri"/>
              <w:sz w:val="20"/>
            </w:rPr>
            <w:t>/20</w:t>
          </w:r>
          <w:r w:rsidR="00C51397">
            <w:rPr>
              <w:rFonts w:ascii="Calibri" w:hAnsi="Calibri"/>
              <w:sz w:val="20"/>
            </w:rPr>
            <w:t>2</w:t>
          </w:r>
          <w:r w:rsidR="00841889">
            <w:rPr>
              <w:rFonts w:ascii="Calibri" w:hAnsi="Calibri"/>
              <w:sz w:val="20"/>
            </w:rPr>
            <w:t>3</w:t>
          </w:r>
        </w:p>
      </w:tc>
    </w:tr>
  </w:tbl>
  <w:p w14:paraId="3E935AE8" w14:textId="77777777" w:rsidR="005D3E6C" w:rsidRDefault="005D3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01AE"/>
    <w:multiLevelType w:val="hybridMultilevel"/>
    <w:tmpl w:val="39E2DFA4"/>
    <w:lvl w:ilvl="0" w:tplc="19A6417A">
      <w:start w:val="1"/>
      <w:numFmt w:val="lowerLetter"/>
      <w:lvlText w:val="%1)"/>
      <w:lvlJc w:val="left"/>
      <w:pPr>
        <w:ind w:left="436" w:hanging="240"/>
      </w:pPr>
      <w:rPr>
        <w:rFonts w:ascii="Calibri" w:eastAsia="Calibri" w:hAnsi="Calibri" w:hint="default"/>
        <w:w w:val="100"/>
        <w:sz w:val="22"/>
        <w:szCs w:val="22"/>
      </w:rPr>
    </w:lvl>
    <w:lvl w:ilvl="1" w:tplc="53E4A70E">
      <w:start w:val="1"/>
      <w:numFmt w:val="bullet"/>
      <w:lvlText w:val="•"/>
      <w:lvlJc w:val="left"/>
      <w:pPr>
        <w:ind w:left="1524" w:hanging="240"/>
      </w:pPr>
      <w:rPr>
        <w:rFonts w:hint="default"/>
      </w:rPr>
    </w:lvl>
    <w:lvl w:ilvl="2" w:tplc="4A3C71B4">
      <w:start w:val="1"/>
      <w:numFmt w:val="bullet"/>
      <w:lvlText w:val="•"/>
      <w:lvlJc w:val="left"/>
      <w:pPr>
        <w:ind w:left="2609" w:hanging="240"/>
      </w:pPr>
      <w:rPr>
        <w:rFonts w:hint="default"/>
      </w:rPr>
    </w:lvl>
    <w:lvl w:ilvl="3" w:tplc="A5F096B6">
      <w:start w:val="1"/>
      <w:numFmt w:val="bullet"/>
      <w:lvlText w:val="•"/>
      <w:lvlJc w:val="left"/>
      <w:pPr>
        <w:ind w:left="3693" w:hanging="240"/>
      </w:pPr>
      <w:rPr>
        <w:rFonts w:hint="default"/>
      </w:rPr>
    </w:lvl>
    <w:lvl w:ilvl="4" w:tplc="5BA67FE0">
      <w:start w:val="1"/>
      <w:numFmt w:val="bullet"/>
      <w:lvlText w:val="•"/>
      <w:lvlJc w:val="left"/>
      <w:pPr>
        <w:ind w:left="4778" w:hanging="240"/>
      </w:pPr>
      <w:rPr>
        <w:rFonts w:hint="default"/>
      </w:rPr>
    </w:lvl>
    <w:lvl w:ilvl="5" w:tplc="15D4CB0C">
      <w:start w:val="1"/>
      <w:numFmt w:val="bullet"/>
      <w:lvlText w:val="•"/>
      <w:lvlJc w:val="left"/>
      <w:pPr>
        <w:ind w:left="5863" w:hanging="240"/>
      </w:pPr>
      <w:rPr>
        <w:rFonts w:hint="default"/>
      </w:rPr>
    </w:lvl>
    <w:lvl w:ilvl="6" w:tplc="3ED259E6">
      <w:start w:val="1"/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41CE0D22">
      <w:start w:val="1"/>
      <w:numFmt w:val="bullet"/>
      <w:lvlText w:val="•"/>
      <w:lvlJc w:val="left"/>
      <w:pPr>
        <w:ind w:left="8032" w:hanging="240"/>
      </w:pPr>
      <w:rPr>
        <w:rFonts w:hint="default"/>
      </w:rPr>
    </w:lvl>
    <w:lvl w:ilvl="8" w:tplc="2B3860F2">
      <w:start w:val="1"/>
      <w:numFmt w:val="bullet"/>
      <w:lvlText w:val="•"/>
      <w:lvlJc w:val="left"/>
      <w:pPr>
        <w:ind w:left="9117" w:hanging="240"/>
      </w:pPr>
      <w:rPr>
        <w:rFonts w:hint="default"/>
      </w:rPr>
    </w:lvl>
  </w:abstractNum>
  <w:abstractNum w:abstractNumId="1" w15:restartNumberingAfterBreak="0">
    <w:nsid w:val="5315184C"/>
    <w:multiLevelType w:val="hybridMultilevel"/>
    <w:tmpl w:val="A8B49A64"/>
    <w:lvl w:ilvl="0" w:tplc="9566FBF6">
      <w:start w:val="1"/>
      <w:numFmt w:val="decimal"/>
      <w:lvlText w:val="%1."/>
      <w:lvlJc w:val="left"/>
      <w:pPr>
        <w:ind w:left="471" w:hanging="307"/>
      </w:pPr>
      <w:rPr>
        <w:rFonts w:ascii="Calibri" w:eastAsia="Calibri" w:hAnsi="Calibri" w:hint="default"/>
        <w:w w:val="100"/>
        <w:sz w:val="22"/>
        <w:szCs w:val="22"/>
      </w:rPr>
    </w:lvl>
    <w:lvl w:ilvl="1" w:tplc="CB0AF0FA">
      <w:start w:val="1"/>
      <w:numFmt w:val="bullet"/>
      <w:lvlText w:val="•"/>
      <w:lvlJc w:val="left"/>
      <w:pPr>
        <w:ind w:left="1560" w:hanging="307"/>
      </w:pPr>
      <w:rPr>
        <w:rFonts w:hint="default"/>
      </w:rPr>
    </w:lvl>
    <w:lvl w:ilvl="2" w:tplc="5546B35C">
      <w:start w:val="1"/>
      <w:numFmt w:val="bullet"/>
      <w:lvlText w:val="•"/>
      <w:lvlJc w:val="left"/>
      <w:pPr>
        <w:ind w:left="2641" w:hanging="307"/>
      </w:pPr>
      <w:rPr>
        <w:rFonts w:hint="default"/>
      </w:rPr>
    </w:lvl>
    <w:lvl w:ilvl="3" w:tplc="8046614A">
      <w:start w:val="1"/>
      <w:numFmt w:val="bullet"/>
      <w:lvlText w:val="•"/>
      <w:lvlJc w:val="left"/>
      <w:pPr>
        <w:ind w:left="3721" w:hanging="307"/>
      </w:pPr>
      <w:rPr>
        <w:rFonts w:hint="default"/>
      </w:rPr>
    </w:lvl>
    <w:lvl w:ilvl="4" w:tplc="C728E5D2">
      <w:start w:val="1"/>
      <w:numFmt w:val="bullet"/>
      <w:lvlText w:val="•"/>
      <w:lvlJc w:val="left"/>
      <w:pPr>
        <w:ind w:left="4802" w:hanging="307"/>
      </w:pPr>
      <w:rPr>
        <w:rFonts w:hint="default"/>
      </w:rPr>
    </w:lvl>
    <w:lvl w:ilvl="5" w:tplc="5DA4CC86">
      <w:start w:val="1"/>
      <w:numFmt w:val="bullet"/>
      <w:lvlText w:val="•"/>
      <w:lvlJc w:val="left"/>
      <w:pPr>
        <w:ind w:left="5883" w:hanging="307"/>
      </w:pPr>
      <w:rPr>
        <w:rFonts w:hint="default"/>
      </w:rPr>
    </w:lvl>
    <w:lvl w:ilvl="6" w:tplc="A834723A">
      <w:start w:val="1"/>
      <w:numFmt w:val="bullet"/>
      <w:lvlText w:val="•"/>
      <w:lvlJc w:val="left"/>
      <w:pPr>
        <w:ind w:left="6963" w:hanging="307"/>
      </w:pPr>
      <w:rPr>
        <w:rFonts w:hint="default"/>
      </w:rPr>
    </w:lvl>
    <w:lvl w:ilvl="7" w:tplc="951E3054">
      <w:start w:val="1"/>
      <w:numFmt w:val="bullet"/>
      <w:lvlText w:val="•"/>
      <w:lvlJc w:val="left"/>
      <w:pPr>
        <w:ind w:left="8044" w:hanging="307"/>
      </w:pPr>
      <w:rPr>
        <w:rFonts w:hint="default"/>
      </w:rPr>
    </w:lvl>
    <w:lvl w:ilvl="8" w:tplc="6106996A">
      <w:start w:val="1"/>
      <w:numFmt w:val="bullet"/>
      <w:lvlText w:val="•"/>
      <w:lvlJc w:val="left"/>
      <w:pPr>
        <w:ind w:left="9125" w:hanging="307"/>
      </w:pPr>
      <w:rPr>
        <w:rFonts w:hint="default"/>
      </w:rPr>
    </w:lvl>
  </w:abstractNum>
  <w:abstractNum w:abstractNumId="2" w15:restartNumberingAfterBreak="0">
    <w:nsid w:val="700005E1"/>
    <w:multiLevelType w:val="hybridMultilevel"/>
    <w:tmpl w:val="7B12080E"/>
    <w:lvl w:ilvl="0" w:tplc="3AF07D30">
      <w:start w:val="1"/>
      <w:numFmt w:val="bullet"/>
      <w:lvlText w:val="□"/>
      <w:lvlJc w:val="left"/>
      <w:pPr>
        <w:ind w:left="391" w:hanging="207"/>
      </w:pPr>
      <w:rPr>
        <w:rFonts w:ascii="Segoe UI Symbol" w:eastAsia="Segoe UI Symbol" w:hAnsi="Segoe UI Symbol" w:hint="default"/>
        <w:w w:val="99"/>
        <w:sz w:val="19"/>
        <w:szCs w:val="19"/>
      </w:rPr>
    </w:lvl>
    <w:lvl w:ilvl="1" w:tplc="F6547D3A">
      <w:start w:val="1"/>
      <w:numFmt w:val="bullet"/>
      <w:lvlText w:val="•"/>
      <w:lvlJc w:val="left"/>
      <w:pPr>
        <w:ind w:left="1436" w:hanging="207"/>
      </w:pPr>
      <w:rPr>
        <w:rFonts w:hint="default"/>
      </w:rPr>
    </w:lvl>
    <w:lvl w:ilvl="2" w:tplc="7F5C6F6C">
      <w:start w:val="1"/>
      <w:numFmt w:val="bullet"/>
      <w:lvlText w:val="•"/>
      <w:lvlJc w:val="left"/>
      <w:pPr>
        <w:ind w:left="2472" w:hanging="207"/>
      </w:pPr>
      <w:rPr>
        <w:rFonts w:hint="default"/>
      </w:rPr>
    </w:lvl>
    <w:lvl w:ilvl="3" w:tplc="FB2A3792">
      <w:start w:val="1"/>
      <w:numFmt w:val="bullet"/>
      <w:lvlText w:val="•"/>
      <w:lvlJc w:val="left"/>
      <w:pPr>
        <w:ind w:left="3508" w:hanging="207"/>
      </w:pPr>
      <w:rPr>
        <w:rFonts w:hint="default"/>
      </w:rPr>
    </w:lvl>
    <w:lvl w:ilvl="4" w:tplc="6AEA2464">
      <w:start w:val="1"/>
      <w:numFmt w:val="bullet"/>
      <w:lvlText w:val="•"/>
      <w:lvlJc w:val="left"/>
      <w:pPr>
        <w:ind w:left="4544" w:hanging="207"/>
      </w:pPr>
      <w:rPr>
        <w:rFonts w:hint="default"/>
      </w:rPr>
    </w:lvl>
    <w:lvl w:ilvl="5" w:tplc="728278B0">
      <w:start w:val="1"/>
      <w:numFmt w:val="bullet"/>
      <w:lvlText w:val="•"/>
      <w:lvlJc w:val="left"/>
      <w:pPr>
        <w:ind w:left="5580" w:hanging="207"/>
      </w:pPr>
      <w:rPr>
        <w:rFonts w:hint="default"/>
      </w:rPr>
    </w:lvl>
    <w:lvl w:ilvl="6" w:tplc="63842636">
      <w:start w:val="1"/>
      <w:numFmt w:val="bullet"/>
      <w:lvlText w:val="•"/>
      <w:lvlJc w:val="left"/>
      <w:pPr>
        <w:ind w:left="6616" w:hanging="207"/>
      </w:pPr>
      <w:rPr>
        <w:rFonts w:hint="default"/>
      </w:rPr>
    </w:lvl>
    <w:lvl w:ilvl="7" w:tplc="6DBC1C6A">
      <w:start w:val="1"/>
      <w:numFmt w:val="bullet"/>
      <w:lvlText w:val="•"/>
      <w:lvlJc w:val="left"/>
      <w:pPr>
        <w:ind w:left="7652" w:hanging="207"/>
      </w:pPr>
      <w:rPr>
        <w:rFonts w:hint="default"/>
      </w:rPr>
    </w:lvl>
    <w:lvl w:ilvl="8" w:tplc="4DEA7784">
      <w:start w:val="1"/>
      <w:numFmt w:val="bullet"/>
      <w:lvlText w:val="•"/>
      <w:lvlJc w:val="left"/>
      <w:pPr>
        <w:ind w:left="8688" w:hanging="207"/>
      </w:pPr>
      <w:rPr>
        <w:rFonts w:hint="default"/>
      </w:rPr>
    </w:lvl>
  </w:abstractNum>
  <w:num w:numId="1" w16cid:durableId="2090686963">
    <w:abstractNumId w:val="0"/>
  </w:num>
  <w:num w:numId="2" w16cid:durableId="1327051590">
    <w:abstractNumId w:val="1"/>
  </w:num>
  <w:num w:numId="3" w16cid:durableId="157897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styleLockTheme/>
  <w:styleLockQFSet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82"/>
    <w:rsid w:val="00001A2A"/>
    <w:rsid w:val="000078B3"/>
    <w:rsid w:val="00012230"/>
    <w:rsid w:val="0002308C"/>
    <w:rsid w:val="0005003F"/>
    <w:rsid w:val="000520EF"/>
    <w:rsid w:val="00067A71"/>
    <w:rsid w:val="00075DA2"/>
    <w:rsid w:val="000823AC"/>
    <w:rsid w:val="00082968"/>
    <w:rsid w:val="000A21DC"/>
    <w:rsid w:val="000B4B39"/>
    <w:rsid w:val="000C3220"/>
    <w:rsid w:val="000D2672"/>
    <w:rsid w:val="000E0151"/>
    <w:rsid w:val="000E13CC"/>
    <w:rsid w:val="000E286C"/>
    <w:rsid w:val="000E2949"/>
    <w:rsid w:val="000F484D"/>
    <w:rsid w:val="00101E12"/>
    <w:rsid w:val="001101CB"/>
    <w:rsid w:val="001158C0"/>
    <w:rsid w:val="00122650"/>
    <w:rsid w:val="00127B0C"/>
    <w:rsid w:val="00130FC8"/>
    <w:rsid w:val="00141D5F"/>
    <w:rsid w:val="00156F94"/>
    <w:rsid w:val="00161740"/>
    <w:rsid w:val="00161AAF"/>
    <w:rsid w:val="00161FA9"/>
    <w:rsid w:val="00176AEA"/>
    <w:rsid w:val="0018688C"/>
    <w:rsid w:val="00196DC4"/>
    <w:rsid w:val="001A4414"/>
    <w:rsid w:val="001B4DA8"/>
    <w:rsid w:val="001B6613"/>
    <w:rsid w:val="001B66C5"/>
    <w:rsid w:val="001C23BF"/>
    <w:rsid w:val="001D0E12"/>
    <w:rsid w:val="001D232C"/>
    <w:rsid w:val="001D5C78"/>
    <w:rsid w:val="001F4898"/>
    <w:rsid w:val="001F7F09"/>
    <w:rsid w:val="00217CFA"/>
    <w:rsid w:val="00236582"/>
    <w:rsid w:val="0024582F"/>
    <w:rsid w:val="00266152"/>
    <w:rsid w:val="002725F3"/>
    <w:rsid w:val="00285222"/>
    <w:rsid w:val="002A315C"/>
    <w:rsid w:val="002A3C8A"/>
    <w:rsid w:val="002A43A5"/>
    <w:rsid w:val="002A5AA5"/>
    <w:rsid w:val="002A5D6F"/>
    <w:rsid w:val="002B0D88"/>
    <w:rsid w:val="002B503D"/>
    <w:rsid w:val="002B55FD"/>
    <w:rsid w:val="002C5857"/>
    <w:rsid w:val="002C7829"/>
    <w:rsid w:val="002D4267"/>
    <w:rsid w:val="002D440F"/>
    <w:rsid w:val="002D51ED"/>
    <w:rsid w:val="002E1435"/>
    <w:rsid w:val="002E2AA3"/>
    <w:rsid w:val="002E4A94"/>
    <w:rsid w:val="002F7CA9"/>
    <w:rsid w:val="0030363D"/>
    <w:rsid w:val="00316DFF"/>
    <w:rsid w:val="00317CD4"/>
    <w:rsid w:val="0033413A"/>
    <w:rsid w:val="00334D38"/>
    <w:rsid w:val="0033599C"/>
    <w:rsid w:val="00336082"/>
    <w:rsid w:val="00343264"/>
    <w:rsid w:val="00344697"/>
    <w:rsid w:val="0035170D"/>
    <w:rsid w:val="0035287A"/>
    <w:rsid w:val="00364709"/>
    <w:rsid w:val="0037397C"/>
    <w:rsid w:val="00376E1D"/>
    <w:rsid w:val="00394C15"/>
    <w:rsid w:val="003B15B4"/>
    <w:rsid w:val="003B1DDD"/>
    <w:rsid w:val="003C08AC"/>
    <w:rsid w:val="003C1E1F"/>
    <w:rsid w:val="003C25A2"/>
    <w:rsid w:val="003C6AB1"/>
    <w:rsid w:val="003D3824"/>
    <w:rsid w:val="003E08CE"/>
    <w:rsid w:val="003F1B59"/>
    <w:rsid w:val="003F7AB1"/>
    <w:rsid w:val="0043541E"/>
    <w:rsid w:val="0044195A"/>
    <w:rsid w:val="00442FF1"/>
    <w:rsid w:val="00447882"/>
    <w:rsid w:val="0045280D"/>
    <w:rsid w:val="004566D3"/>
    <w:rsid w:val="00460C6F"/>
    <w:rsid w:val="00464404"/>
    <w:rsid w:val="0046631D"/>
    <w:rsid w:val="004852F4"/>
    <w:rsid w:val="004A00A9"/>
    <w:rsid w:val="004A4B8D"/>
    <w:rsid w:val="004A5A36"/>
    <w:rsid w:val="004C4E36"/>
    <w:rsid w:val="004D3D08"/>
    <w:rsid w:val="0050019E"/>
    <w:rsid w:val="00506289"/>
    <w:rsid w:val="00512843"/>
    <w:rsid w:val="00534EE2"/>
    <w:rsid w:val="00543960"/>
    <w:rsid w:val="00555F4A"/>
    <w:rsid w:val="00573614"/>
    <w:rsid w:val="005814AB"/>
    <w:rsid w:val="005A02B8"/>
    <w:rsid w:val="005D1A4D"/>
    <w:rsid w:val="005D3E6C"/>
    <w:rsid w:val="005E716C"/>
    <w:rsid w:val="005E7C7D"/>
    <w:rsid w:val="005F6E8B"/>
    <w:rsid w:val="00606ADA"/>
    <w:rsid w:val="00625B0B"/>
    <w:rsid w:val="006413F9"/>
    <w:rsid w:val="00650997"/>
    <w:rsid w:val="006608E0"/>
    <w:rsid w:val="0067073E"/>
    <w:rsid w:val="00671021"/>
    <w:rsid w:val="00672BBB"/>
    <w:rsid w:val="00675916"/>
    <w:rsid w:val="00681F56"/>
    <w:rsid w:val="0069665C"/>
    <w:rsid w:val="006A4B4D"/>
    <w:rsid w:val="006B5338"/>
    <w:rsid w:val="006C4D69"/>
    <w:rsid w:val="006F02C5"/>
    <w:rsid w:val="006F06F1"/>
    <w:rsid w:val="006F0C39"/>
    <w:rsid w:val="00700B3D"/>
    <w:rsid w:val="0070584D"/>
    <w:rsid w:val="00715F13"/>
    <w:rsid w:val="007330FC"/>
    <w:rsid w:val="00751A54"/>
    <w:rsid w:val="0075489A"/>
    <w:rsid w:val="00770258"/>
    <w:rsid w:val="00770559"/>
    <w:rsid w:val="00776281"/>
    <w:rsid w:val="00794C18"/>
    <w:rsid w:val="007956CB"/>
    <w:rsid w:val="00795A59"/>
    <w:rsid w:val="00797995"/>
    <w:rsid w:val="007A6803"/>
    <w:rsid w:val="007B2A4E"/>
    <w:rsid w:val="007D2E35"/>
    <w:rsid w:val="007E4149"/>
    <w:rsid w:val="007E73E6"/>
    <w:rsid w:val="007F2F0C"/>
    <w:rsid w:val="008233A2"/>
    <w:rsid w:val="00833D3E"/>
    <w:rsid w:val="00841889"/>
    <w:rsid w:val="00842C4F"/>
    <w:rsid w:val="008627E9"/>
    <w:rsid w:val="00885A6B"/>
    <w:rsid w:val="0089444B"/>
    <w:rsid w:val="008A5574"/>
    <w:rsid w:val="008A6D30"/>
    <w:rsid w:val="008A73CB"/>
    <w:rsid w:val="008D24BB"/>
    <w:rsid w:val="008D3DD4"/>
    <w:rsid w:val="008E2EFE"/>
    <w:rsid w:val="008E49EC"/>
    <w:rsid w:val="00900EC3"/>
    <w:rsid w:val="00903A5E"/>
    <w:rsid w:val="00916A69"/>
    <w:rsid w:val="0093157F"/>
    <w:rsid w:val="00936E7D"/>
    <w:rsid w:val="0094114C"/>
    <w:rsid w:val="00941F31"/>
    <w:rsid w:val="009443A9"/>
    <w:rsid w:val="00947931"/>
    <w:rsid w:val="00950718"/>
    <w:rsid w:val="0095096D"/>
    <w:rsid w:val="00960B6F"/>
    <w:rsid w:val="0097060D"/>
    <w:rsid w:val="0097382A"/>
    <w:rsid w:val="00985D83"/>
    <w:rsid w:val="0099522E"/>
    <w:rsid w:val="009C0345"/>
    <w:rsid w:val="009C0D40"/>
    <w:rsid w:val="009D3330"/>
    <w:rsid w:val="009E37C4"/>
    <w:rsid w:val="009E4E5E"/>
    <w:rsid w:val="009E65C2"/>
    <w:rsid w:val="009F2435"/>
    <w:rsid w:val="00A10C80"/>
    <w:rsid w:val="00A21E69"/>
    <w:rsid w:val="00A243DF"/>
    <w:rsid w:val="00A32A59"/>
    <w:rsid w:val="00A57AE3"/>
    <w:rsid w:val="00A771E9"/>
    <w:rsid w:val="00A83B79"/>
    <w:rsid w:val="00A85C66"/>
    <w:rsid w:val="00A912FD"/>
    <w:rsid w:val="00A97C65"/>
    <w:rsid w:val="00AC24F4"/>
    <w:rsid w:val="00AD09E7"/>
    <w:rsid w:val="00AD414B"/>
    <w:rsid w:val="00AE32C1"/>
    <w:rsid w:val="00B1099B"/>
    <w:rsid w:val="00B14B8F"/>
    <w:rsid w:val="00B2162E"/>
    <w:rsid w:val="00B3133B"/>
    <w:rsid w:val="00B50B99"/>
    <w:rsid w:val="00B8328B"/>
    <w:rsid w:val="00B92575"/>
    <w:rsid w:val="00B97878"/>
    <w:rsid w:val="00BA1D06"/>
    <w:rsid w:val="00BB1D2B"/>
    <w:rsid w:val="00BB52BE"/>
    <w:rsid w:val="00BB71DB"/>
    <w:rsid w:val="00BF5495"/>
    <w:rsid w:val="00C00F6E"/>
    <w:rsid w:val="00C02987"/>
    <w:rsid w:val="00C13267"/>
    <w:rsid w:val="00C30671"/>
    <w:rsid w:val="00C51397"/>
    <w:rsid w:val="00C65248"/>
    <w:rsid w:val="00C72D5B"/>
    <w:rsid w:val="00C72DD0"/>
    <w:rsid w:val="00C74CD4"/>
    <w:rsid w:val="00C81BF6"/>
    <w:rsid w:val="00C86A92"/>
    <w:rsid w:val="00C93E82"/>
    <w:rsid w:val="00C9719C"/>
    <w:rsid w:val="00CA5689"/>
    <w:rsid w:val="00CB2002"/>
    <w:rsid w:val="00CB41EE"/>
    <w:rsid w:val="00CB5832"/>
    <w:rsid w:val="00CC558F"/>
    <w:rsid w:val="00CC688A"/>
    <w:rsid w:val="00CD58F5"/>
    <w:rsid w:val="00CF2564"/>
    <w:rsid w:val="00D12A01"/>
    <w:rsid w:val="00D12BE1"/>
    <w:rsid w:val="00D137D9"/>
    <w:rsid w:val="00D26273"/>
    <w:rsid w:val="00D371D3"/>
    <w:rsid w:val="00D51E14"/>
    <w:rsid w:val="00D603A8"/>
    <w:rsid w:val="00D76FF3"/>
    <w:rsid w:val="00D852C1"/>
    <w:rsid w:val="00DA0554"/>
    <w:rsid w:val="00DA66B3"/>
    <w:rsid w:val="00DB43EE"/>
    <w:rsid w:val="00DC52B0"/>
    <w:rsid w:val="00DC643B"/>
    <w:rsid w:val="00DC6B75"/>
    <w:rsid w:val="00DF3617"/>
    <w:rsid w:val="00E00CA8"/>
    <w:rsid w:val="00E10405"/>
    <w:rsid w:val="00E17391"/>
    <w:rsid w:val="00E201D2"/>
    <w:rsid w:val="00E215FA"/>
    <w:rsid w:val="00E511D7"/>
    <w:rsid w:val="00E64297"/>
    <w:rsid w:val="00E6518A"/>
    <w:rsid w:val="00E66443"/>
    <w:rsid w:val="00E75A04"/>
    <w:rsid w:val="00E86664"/>
    <w:rsid w:val="00E876CA"/>
    <w:rsid w:val="00E94012"/>
    <w:rsid w:val="00E9486C"/>
    <w:rsid w:val="00E9771C"/>
    <w:rsid w:val="00EB51C6"/>
    <w:rsid w:val="00ED24A5"/>
    <w:rsid w:val="00F00BE4"/>
    <w:rsid w:val="00F12617"/>
    <w:rsid w:val="00F17923"/>
    <w:rsid w:val="00F47CAB"/>
    <w:rsid w:val="00F52525"/>
    <w:rsid w:val="00F533CF"/>
    <w:rsid w:val="00F55770"/>
    <w:rsid w:val="00F63BCF"/>
    <w:rsid w:val="00F6509C"/>
    <w:rsid w:val="00F740FE"/>
    <w:rsid w:val="00F74698"/>
    <w:rsid w:val="00F76C62"/>
    <w:rsid w:val="00FB062F"/>
    <w:rsid w:val="00FC5729"/>
    <w:rsid w:val="00FD1E65"/>
    <w:rsid w:val="00FD3CCD"/>
    <w:rsid w:val="00FD7ABD"/>
    <w:rsid w:val="00FE4240"/>
    <w:rsid w:val="00FE5624"/>
    <w:rsid w:val="00FF05C3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52A7B5"/>
  <w15:docId w15:val="{DA85AF92-1F75-40C4-BB99-6272BA1E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Heading1">
    <w:name w:val="heading 1"/>
    <w:basedOn w:val="Normal"/>
    <w:uiPriority w:val="1"/>
    <w:qFormat/>
    <w:locked/>
    <w:pPr>
      <w:spacing w:before="11"/>
      <w:ind w:left="187"/>
      <w:outlineLvl w:val="0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9F24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locked/>
    <w:pPr>
      <w:ind w:left="4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5D3E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6C"/>
  </w:style>
  <w:style w:type="paragraph" w:styleId="Footer">
    <w:name w:val="footer"/>
    <w:basedOn w:val="Normal"/>
    <w:link w:val="FooterChar"/>
    <w:uiPriority w:val="99"/>
    <w:unhideWhenUsed/>
    <w:locked/>
    <w:rsid w:val="005D3E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6C"/>
  </w:style>
  <w:style w:type="character" w:styleId="Hyperlink">
    <w:name w:val="Hyperlink"/>
    <w:basedOn w:val="DefaultParagraphFont"/>
    <w:uiPriority w:val="99"/>
    <w:unhideWhenUsed/>
    <w:locked/>
    <w:rsid w:val="00931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41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F"/>
    <w:rPr>
      <w:rFonts w:ascii="Segoe UI" w:hAnsi="Segoe UI" w:cs="Segoe UI"/>
      <w:sz w:val="18"/>
      <w:szCs w:val="18"/>
      <w:lang w:val="pt-BR"/>
    </w:rPr>
  </w:style>
  <w:style w:type="character" w:customStyle="1" w:styleId="fontstyle01">
    <w:name w:val="fontstyle01"/>
    <w:basedOn w:val="DefaultParagraphFont"/>
    <w:locked/>
    <w:rsid w:val="000E01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locked/>
    <w:rsid w:val="000E01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B5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75DA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435"/>
    <w:rPr>
      <w:rFonts w:asciiTheme="majorHAnsi" w:eastAsiaTheme="majorEastAsia" w:hAnsiTheme="majorHAnsi" w:cstheme="majorBidi"/>
      <w:color w:val="365F91" w:themeColor="accent1" w:themeShade="B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acidade.prodest.es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guranca.prodest.e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guranca.prodest.es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oes.dio.es.gov.br/ver/5918/10/DECRETO%20N%C2%BA%204922-R%2C%20DE%2009%20DE%20JULHO%20DE%20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8/lei/L13709compilado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09AE-4F87-4BCA-9749-9DEA71C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2</Pages>
  <Words>864</Words>
  <Characters>4669</Characters>
  <Application>Microsoft Office Word</Application>
  <DocSecurity>0</DocSecurity>
  <Lines>38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Índice:</vt:lpstr>
      <vt:lpstr>À PRODEST (Instituto de Tecnologia da Informação e Comunicação do Estado do ES –</vt:lpstr>
      <vt:lpstr>Índice: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Índice:</dc:title>
  <dc:creator>Certa - Consultoria</dc:creator>
  <cp:lastModifiedBy>Rodrigo Faustini</cp:lastModifiedBy>
  <cp:revision>90</cp:revision>
  <cp:lastPrinted>2023-06-30T14:07:00Z</cp:lastPrinted>
  <dcterms:created xsi:type="dcterms:W3CDTF">2017-08-07T15:18:00Z</dcterms:created>
  <dcterms:modified xsi:type="dcterms:W3CDTF">2023-07-13T14:20:00Z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2016-09-27T00:00:00Z</vt:filetime>
  </property>
</Properties>
</file>